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8C" w:rsidRPr="004960B6" w:rsidRDefault="00A1738C" w:rsidP="00A1738C">
      <w:pPr>
        <w:spacing w:after="0"/>
        <w:ind w:right="5" w:firstLine="0"/>
        <w:rPr>
          <w:rFonts w:asciiTheme="minorHAnsi" w:hAnsiTheme="minorHAnsi"/>
          <w:b/>
          <w:sz w:val="45"/>
        </w:rPr>
      </w:pPr>
      <w:r w:rsidRPr="004960B6">
        <w:rPr>
          <w:rFonts w:asciiTheme="minorHAnsi" w:hAnsiTheme="minorHAnsi"/>
          <w:b/>
          <w:sz w:val="45"/>
        </w:rPr>
        <w:t>RISPOSTA DINAMICA DI STRUTTURE ELASTICHE</w:t>
      </w:r>
    </w:p>
    <w:p w:rsidR="00A1738C" w:rsidRPr="004960B6" w:rsidRDefault="00A1738C" w:rsidP="00A1738C">
      <w:pPr>
        <w:spacing w:after="0"/>
        <w:ind w:right="5" w:firstLine="0"/>
        <w:rPr>
          <w:rFonts w:asciiTheme="minorHAnsi" w:hAnsiTheme="minorHAnsi"/>
          <w:sz w:val="45"/>
        </w:rPr>
      </w:pPr>
    </w:p>
    <w:p w:rsidR="007656F5" w:rsidRPr="004960B6" w:rsidRDefault="007656F5" w:rsidP="00A1738C">
      <w:pPr>
        <w:spacing w:after="0"/>
        <w:ind w:right="5" w:firstLine="0"/>
        <w:rPr>
          <w:rFonts w:asciiTheme="minorHAnsi" w:hAnsiTheme="minorHAnsi"/>
        </w:rPr>
      </w:pPr>
      <w:r w:rsidRPr="004960B6">
        <w:rPr>
          <w:rFonts w:asciiTheme="minorHAnsi" w:hAnsiTheme="minorHAnsi"/>
        </w:rPr>
        <w:t>Una volta definite le matrici di massa e le matrici di rigidezza, se si assembla tutto, si ottiene un sistema lineare di equazioni differenziali a coefficienti costanti che definiscono l'equilibrio nodale:</w:t>
      </w:r>
    </w:p>
    <w:p w:rsidR="007656F5" w:rsidRPr="004960B6" w:rsidRDefault="009E631E" w:rsidP="009E631E">
      <w:pPr>
        <w:spacing w:after="229" w:line="259" w:lineRule="auto"/>
        <w:ind w:firstLine="0"/>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75648" behindDoc="0" locked="0" layoutInCell="1" allowOverlap="1" wp14:anchorId="471FE48C" wp14:editId="2D8FB6CA">
                <wp:simplePos x="0" y="0"/>
                <wp:positionH relativeFrom="column">
                  <wp:posOffset>5488719</wp:posOffset>
                </wp:positionH>
                <wp:positionV relativeFrom="paragraph">
                  <wp:posOffset>57150</wp:posOffset>
                </wp:positionV>
                <wp:extent cx="372139" cy="318976"/>
                <wp:effectExtent l="0" t="0" r="27940" b="24130"/>
                <wp:wrapNone/>
                <wp:docPr id="16" name="Casella di testo 16"/>
                <wp:cNvGraphicFramePr/>
                <a:graphic xmlns:a="http://schemas.openxmlformats.org/drawingml/2006/main">
                  <a:graphicData uri="http://schemas.microsoft.com/office/word/2010/wordprocessingShape">
                    <wps:wsp>
                      <wps:cNvSpPr txBox="1"/>
                      <wps:spPr>
                        <a:xfrm>
                          <a:off x="0" y="0"/>
                          <a:ext cx="372139" cy="3189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E631E" w:rsidRDefault="009E631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left:0;text-align:left;margin-left:432.2pt;margin-top:4.5pt;width:29.3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" fillcolor="white [3201]" strokecolor="white [3212]" strokeweight=".5pt">
                <v:textbox>
                  <w:txbxContent>
                    <w:p w:rsidR="009E631E" w:rsidRDefault="009E631E">
                      <w:r>
                        <w:t>(1)</w:t>
                      </w:r>
                    </w:p>
                  </w:txbxContent>
                </v:textbox>
              </v:shape>
            </w:pict>
          </mc:Fallback>
        </mc:AlternateContent>
      </w:r>
      <w:r w:rsidR="007656F5" w:rsidRPr="004960B6">
        <w:rPr>
          <w:rFonts w:asciiTheme="minorHAnsi" w:hAnsiTheme="minorHAnsi"/>
          <w:noProof/>
        </w:rPr>
        <w:drawing>
          <wp:inline distT="0" distB="0" distL="0" distR="0" wp14:anchorId="4E7B1342" wp14:editId="629EB6A6">
            <wp:extent cx="2262851" cy="354679"/>
            <wp:effectExtent l="0" t="0" r="0" b="0"/>
            <wp:docPr id="2496" name="Picture 2496"/>
            <wp:cNvGraphicFramePr/>
            <a:graphic xmlns:a="http://schemas.openxmlformats.org/drawingml/2006/main">
              <a:graphicData uri="http://schemas.openxmlformats.org/drawingml/2006/picture">
                <pic:pic xmlns:pic="http://schemas.openxmlformats.org/drawingml/2006/picture">
                  <pic:nvPicPr>
                    <pic:cNvPr id="2496" name="Picture 2496"/>
                    <pic:cNvPicPr/>
                  </pic:nvPicPr>
                  <pic:blipFill>
                    <a:blip r:embed="rId6"/>
                    <a:stretch>
                      <a:fillRect/>
                    </a:stretch>
                  </pic:blipFill>
                  <pic:spPr>
                    <a:xfrm>
                      <a:off x="0" y="0"/>
                      <a:ext cx="2262851" cy="354679"/>
                    </a:xfrm>
                    <a:prstGeom prst="rect">
                      <a:avLst/>
                    </a:prstGeom>
                  </pic:spPr>
                </pic:pic>
              </a:graphicData>
            </a:graphic>
          </wp:inline>
        </w:drawing>
      </w:r>
    </w:p>
    <w:p w:rsidR="007656F5" w:rsidRPr="004960B6" w:rsidRDefault="009E631E" w:rsidP="007656F5">
      <w:pPr>
        <w:ind w:left="-15" w:right="5"/>
        <w:rPr>
          <w:rFonts w:asciiTheme="minorHAnsi" w:hAnsiTheme="minorHAnsi"/>
        </w:rPr>
      </w:pPr>
      <w:r>
        <w:rPr>
          <w:rFonts w:asciiTheme="minorHAnsi" w:hAnsiTheme="minorHAnsi"/>
        </w:rPr>
        <w:t>d</w:t>
      </w:r>
      <w:r w:rsidR="007656F5" w:rsidRPr="004960B6">
        <w:rPr>
          <w:rFonts w:asciiTheme="minorHAnsi" w:hAnsiTheme="minorHAnsi"/>
        </w:rPr>
        <w:t>ove</w:t>
      </w:r>
      <w:r>
        <w:rPr>
          <w:rFonts w:asciiTheme="minorHAnsi" w:hAnsiTheme="minorHAnsi"/>
        </w:rPr>
        <w:t>:</w:t>
      </w:r>
    </w:p>
    <w:p w:rsidR="007656F5" w:rsidRPr="004960B6" w:rsidRDefault="007656F5" w:rsidP="003105A2">
      <w:pPr>
        <w:pStyle w:val="Paragrafoelenco"/>
        <w:numPr>
          <w:ilvl w:val="0"/>
          <w:numId w:val="2"/>
        </w:numPr>
        <w:spacing w:after="10"/>
        <w:ind w:right="5"/>
        <w:rPr>
          <w:rFonts w:asciiTheme="minorHAnsi" w:hAnsiTheme="minorHAnsi"/>
        </w:rPr>
      </w:pPr>
      <w:r w:rsidRPr="004960B6">
        <w:rPr>
          <w:rFonts w:asciiTheme="minorHAnsi" w:hAnsiTheme="minorHAnsi"/>
        </w:rPr>
        <w:t>M è la matrice di massa, simmetrica e definita positiva;</w:t>
      </w:r>
    </w:p>
    <w:p w:rsidR="007656F5" w:rsidRPr="004960B6" w:rsidRDefault="007656F5" w:rsidP="003105A2">
      <w:pPr>
        <w:pStyle w:val="Paragrafoelenco"/>
        <w:numPr>
          <w:ilvl w:val="0"/>
          <w:numId w:val="2"/>
        </w:numPr>
        <w:spacing w:after="10"/>
        <w:ind w:right="5"/>
        <w:rPr>
          <w:rFonts w:asciiTheme="minorHAnsi" w:hAnsiTheme="minorHAnsi"/>
        </w:rPr>
      </w:pPr>
      <w:r w:rsidRPr="004960B6">
        <w:rPr>
          <w:rFonts w:asciiTheme="minorHAnsi" w:hAnsiTheme="minorHAnsi"/>
        </w:rPr>
        <w:t xml:space="preserve">C è la matrice di smorzamento viscoso, simmetrica e </w:t>
      </w:r>
      <w:proofErr w:type="spellStart"/>
      <w:r w:rsidRPr="004960B6">
        <w:rPr>
          <w:rFonts w:asciiTheme="minorHAnsi" w:hAnsiTheme="minorHAnsi"/>
        </w:rPr>
        <w:t>semidefinita</w:t>
      </w:r>
      <w:proofErr w:type="spellEnd"/>
      <w:r w:rsidRPr="004960B6">
        <w:rPr>
          <w:rFonts w:asciiTheme="minorHAnsi" w:hAnsiTheme="minorHAnsi"/>
        </w:rPr>
        <w:t xml:space="preserve"> positiva;</w:t>
      </w:r>
    </w:p>
    <w:p w:rsidR="003105A2" w:rsidRPr="004960B6" w:rsidRDefault="007656F5" w:rsidP="003105A2">
      <w:pPr>
        <w:pStyle w:val="Paragrafoelenco"/>
        <w:numPr>
          <w:ilvl w:val="0"/>
          <w:numId w:val="2"/>
        </w:numPr>
        <w:spacing w:after="493"/>
        <w:ind w:right="379"/>
        <w:rPr>
          <w:rFonts w:asciiTheme="minorHAnsi" w:hAnsiTheme="minorHAnsi"/>
        </w:rPr>
      </w:pPr>
      <w:r w:rsidRPr="004960B6">
        <w:rPr>
          <w:rFonts w:asciiTheme="minorHAnsi" w:hAnsiTheme="minorHAnsi"/>
        </w:rPr>
        <w:t xml:space="preserve">K è la matrice di rigidezza, simmetrica e </w:t>
      </w:r>
      <w:proofErr w:type="spellStart"/>
      <w:r w:rsidRPr="004960B6">
        <w:rPr>
          <w:rFonts w:asciiTheme="minorHAnsi" w:hAnsiTheme="minorHAnsi"/>
        </w:rPr>
        <w:t>semidefinita</w:t>
      </w:r>
      <w:proofErr w:type="spellEnd"/>
      <w:r w:rsidRPr="004960B6">
        <w:rPr>
          <w:rFonts w:asciiTheme="minorHAnsi" w:hAnsiTheme="minorHAnsi"/>
        </w:rPr>
        <w:t xml:space="preserve"> positiva: tale matrice può essere a termini complessi se si include una quota di smorzamento strutturale;</w:t>
      </w:r>
    </w:p>
    <w:p w:rsidR="003105A2" w:rsidRPr="004960B6" w:rsidRDefault="007656F5" w:rsidP="003105A2">
      <w:pPr>
        <w:pStyle w:val="Paragrafoelenco"/>
        <w:numPr>
          <w:ilvl w:val="0"/>
          <w:numId w:val="2"/>
        </w:numPr>
        <w:spacing w:after="493"/>
        <w:ind w:right="379"/>
        <w:rPr>
          <w:rFonts w:asciiTheme="minorHAnsi" w:hAnsiTheme="minorHAnsi"/>
        </w:rPr>
      </w:pPr>
      <w:r w:rsidRPr="004960B6">
        <w:rPr>
          <w:rFonts w:asciiTheme="minorHAnsi" w:hAnsiTheme="minorHAnsi"/>
        </w:rPr>
        <w:t xml:space="preserve"> F(t) è il vettore delle forza nodali applicate</w:t>
      </w:r>
      <w:r w:rsidR="004960B6">
        <w:rPr>
          <w:rFonts w:asciiTheme="minorHAnsi" w:hAnsiTheme="minorHAnsi"/>
        </w:rPr>
        <w:t xml:space="preserve"> dall’esterno</w:t>
      </w:r>
      <w:r w:rsidRPr="004960B6">
        <w:rPr>
          <w:rFonts w:asciiTheme="minorHAnsi" w:hAnsiTheme="minorHAnsi"/>
        </w:rPr>
        <w:t>;</w:t>
      </w:r>
    </w:p>
    <w:p w:rsidR="003105A2" w:rsidRDefault="007656F5" w:rsidP="003105A2">
      <w:pPr>
        <w:pStyle w:val="Paragrafoelenco"/>
        <w:numPr>
          <w:ilvl w:val="0"/>
          <w:numId w:val="2"/>
        </w:numPr>
        <w:spacing w:after="493"/>
        <w:ind w:right="379"/>
        <w:rPr>
          <w:rFonts w:asciiTheme="minorHAnsi" w:hAnsiTheme="minorHAnsi"/>
        </w:rPr>
      </w:pPr>
      <w:r w:rsidRPr="004960B6">
        <w:rPr>
          <w:rFonts w:asciiTheme="minorHAnsi" w:hAnsiTheme="minorHAnsi"/>
        </w:rPr>
        <w:t xml:space="preserve"> x(t) è la risposta nel tempo del sistema</w:t>
      </w:r>
      <w:r w:rsidR="004960B6">
        <w:rPr>
          <w:rFonts w:asciiTheme="minorHAnsi" w:hAnsiTheme="minorHAnsi"/>
        </w:rPr>
        <w:t>, i</w:t>
      </w:r>
      <w:r w:rsidR="003105A2" w:rsidRPr="004960B6">
        <w:rPr>
          <w:rFonts w:asciiTheme="minorHAnsi" w:hAnsiTheme="minorHAnsi"/>
        </w:rPr>
        <w:t>n particolare</w:t>
      </w:r>
      <m:oMath>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003105A2" w:rsidRPr="004960B6">
        <w:rPr>
          <w:rFonts w:asciiTheme="minorHAnsi" w:hAnsiTheme="minorHAnsi"/>
        </w:rPr>
        <w:t xml:space="preserve"> </w:t>
      </w:r>
      <w:r w:rsidR="004960B6">
        <w:rPr>
          <w:rFonts w:asciiTheme="minorHAnsi" w:hAnsiTheme="minorHAnsi"/>
        </w:rPr>
        <w:t xml:space="preserve"> è il</w:t>
      </w:r>
      <w:r w:rsidR="003105A2" w:rsidRPr="004960B6">
        <w:rPr>
          <w:rFonts w:asciiTheme="minorHAnsi" w:hAnsiTheme="minorHAnsi"/>
        </w:rPr>
        <w:t xml:space="preserve"> vettore delle accelerazioni, </w:t>
      </w:r>
      <m:oMath>
        <m:acc>
          <m:accPr>
            <m:chr m:val="̇"/>
            <m:ctrlPr>
              <w:rPr>
                <w:rFonts w:ascii="Cambria Math" w:hAnsi="Cambria Math"/>
                <w:i/>
              </w:rPr>
            </m:ctrlPr>
          </m:accPr>
          <m:e>
            <m:r>
              <w:rPr>
                <w:rFonts w:ascii="Cambria Math" w:hAnsi="Cambria Math"/>
              </w:rPr>
              <m:t>x</m:t>
            </m:r>
          </m:e>
        </m:acc>
      </m:oMath>
      <w:r w:rsidR="004960B6" w:rsidRPr="004960B6">
        <w:rPr>
          <w:rFonts w:asciiTheme="minorHAnsi" w:hAnsiTheme="minorHAnsi"/>
        </w:rPr>
        <w:t xml:space="preserve"> delle  velocità ed </w:t>
      </w:r>
      <w:r w:rsidR="004960B6">
        <w:rPr>
          <w:rFonts w:ascii="Cambria Math" w:hAnsi="Cambria Math"/>
          <w:i/>
        </w:rPr>
        <w:t xml:space="preserve">x </w:t>
      </w:r>
      <w:r w:rsidR="004960B6">
        <w:rPr>
          <w:rFonts w:asciiTheme="minorHAnsi" w:hAnsiTheme="minorHAnsi"/>
        </w:rPr>
        <w:t xml:space="preserve"> degli spostamenti nodali;</w:t>
      </w:r>
    </w:p>
    <w:p w:rsidR="004960B6" w:rsidRDefault="004960B6" w:rsidP="004960B6">
      <w:pPr>
        <w:pStyle w:val="Paragrafoelenco"/>
        <w:numPr>
          <w:ilvl w:val="0"/>
          <w:numId w:val="2"/>
        </w:numPr>
        <w:spacing w:after="493"/>
        <w:ind w:right="379"/>
        <w:rPr>
          <w:rFonts w:asciiTheme="minorHAnsi" w:hAnsiTheme="minorHAnsi"/>
        </w:rPr>
      </w:pPr>
      <w:r w:rsidRPr="004960B6">
        <w:rPr>
          <w:rFonts w:asciiTheme="minorHAnsi" w:hAnsiTheme="minorHAnsi"/>
        </w:rPr>
        <w:t>M</w:t>
      </w:r>
      <m:oMath>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Pr="004960B6">
        <w:rPr>
          <w:rFonts w:asciiTheme="minorHAnsi" w:hAnsiTheme="minorHAnsi"/>
        </w:rPr>
        <w:t>= forza necessaria a vincere i contributi inerziali</w:t>
      </w:r>
      <w:r>
        <w:rPr>
          <w:rFonts w:asciiTheme="minorHAnsi" w:hAnsiTheme="minorHAnsi"/>
        </w:rPr>
        <w:t>;</w:t>
      </w:r>
    </w:p>
    <w:p w:rsidR="004960B6" w:rsidRDefault="004960B6" w:rsidP="004960B6">
      <w:pPr>
        <w:pStyle w:val="Paragrafoelenco"/>
        <w:numPr>
          <w:ilvl w:val="0"/>
          <w:numId w:val="2"/>
        </w:numPr>
        <w:spacing w:after="493"/>
        <w:ind w:right="379"/>
        <w:rPr>
          <w:rFonts w:asciiTheme="minorHAnsi" w:hAnsiTheme="minorHAnsi"/>
        </w:rPr>
      </w:pPr>
      <w:r>
        <w:rPr>
          <w:rFonts w:asciiTheme="minorHAnsi" w:hAnsiTheme="minorHAnsi"/>
        </w:rPr>
        <w:t>C</w:t>
      </w:r>
      <m:oMath>
        <m:acc>
          <m:accPr>
            <m:chr m:val="̇"/>
            <m:ctrlPr>
              <w:rPr>
                <w:rFonts w:ascii="Cambria Math" w:hAnsi="Cambria Math"/>
                <w:i/>
              </w:rPr>
            </m:ctrlPr>
          </m:accPr>
          <m:e>
            <m:r>
              <w:rPr>
                <w:rFonts w:ascii="Cambria Math" w:hAnsi="Cambria Math"/>
              </w:rPr>
              <m:t xml:space="preserve">x </m:t>
            </m:r>
          </m:e>
        </m:acc>
      </m:oMath>
      <w:r>
        <w:rPr>
          <w:rFonts w:asciiTheme="minorHAnsi" w:hAnsiTheme="minorHAnsi"/>
        </w:rPr>
        <w:t>= forza necessaria a vincere i contributi viscosi;</w:t>
      </w:r>
    </w:p>
    <w:p w:rsidR="004960B6" w:rsidRPr="008A79EC" w:rsidRDefault="004960B6" w:rsidP="004960B6">
      <w:pPr>
        <w:pStyle w:val="Paragrafoelenco"/>
        <w:numPr>
          <w:ilvl w:val="0"/>
          <w:numId w:val="2"/>
        </w:numPr>
        <w:spacing w:after="493"/>
        <w:ind w:right="379"/>
        <w:rPr>
          <w:rFonts w:asciiTheme="minorHAnsi" w:hAnsiTheme="minorHAnsi"/>
        </w:rPr>
      </w:pPr>
      <w:proofErr w:type="spellStart"/>
      <w:r>
        <w:rPr>
          <w:rFonts w:asciiTheme="minorHAnsi" w:hAnsiTheme="minorHAnsi"/>
        </w:rPr>
        <w:t>Kx</w:t>
      </w:r>
      <w:proofErr w:type="spellEnd"/>
      <w:r>
        <w:rPr>
          <w:rFonts w:asciiTheme="minorHAnsi" w:hAnsiTheme="minorHAnsi"/>
        </w:rPr>
        <w:t xml:space="preserve"> = forza </w:t>
      </w:r>
      <w:proofErr w:type="spellStart"/>
      <w:r>
        <w:rPr>
          <w:rFonts w:asciiTheme="minorHAnsi" w:hAnsiTheme="minorHAnsi"/>
        </w:rPr>
        <w:t>necesaria</w:t>
      </w:r>
      <w:proofErr w:type="spellEnd"/>
      <w:r>
        <w:rPr>
          <w:rFonts w:asciiTheme="minorHAnsi" w:hAnsiTheme="minorHAnsi"/>
        </w:rPr>
        <w:t xml:space="preserve"> a mantenere la struttura in configurazione deformata (nel senso </w:t>
      </w:r>
      <w:r w:rsidRPr="008A79EC">
        <w:rPr>
          <w:rFonts w:asciiTheme="minorHAnsi" w:hAnsiTheme="minorHAnsi"/>
        </w:rPr>
        <w:t>elastico)</w:t>
      </w:r>
    </w:p>
    <w:p w:rsidR="004960B6" w:rsidRPr="008A79EC" w:rsidRDefault="004960B6" w:rsidP="004960B6">
      <w:pPr>
        <w:spacing w:after="493"/>
        <w:ind w:right="379"/>
        <w:rPr>
          <w:rFonts w:asciiTheme="minorHAnsi" w:hAnsiTheme="minorHAnsi"/>
        </w:rPr>
      </w:pPr>
      <w:r w:rsidRPr="008A79EC">
        <w:rPr>
          <w:rFonts w:asciiTheme="minorHAnsi" w:hAnsiTheme="minorHAnsi"/>
          <w:sz w:val="24"/>
          <w:szCs w:val="24"/>
        </w:rPr>
        <w:t>Nel nostro caso chiamo questi “x” spostamenti, velocità, accelerazione, mentre in realtà la loro natura è più generica, gli vengono associati i gradi di libertà del sistema  che possono sì essere spostamenti ma anche rotazioni.</w:t>
      </w:r>
    </w:p>
    <w:p w:rsidR="007656F5" w:rsidRPr="004960B6" w:rsidRDefault="008A79EC" w:rsidP="004960B6">
      <w:pPr>
        <w:spacing w:after="493"/>
        <w:ind w:right="379"/>
        <w:rPr>
          <w:rFonts w:asciiTheme="minorHAnsi" w:hAnsiTheme="minorHAnsi"/>
        </w:rPr>
      </w:pPr>
      <w:r>
        <w:rPr>
          <w:rFonts w:asciiTheme="minorHAnsi" w:hAnsiTheme="minorHAnsi"/>
        </w:rPr>
        <w:t>Tra tutte le possibili forzanti c</w:t>
      </w:r>
      <w:r w:rsidR="007656F5" w:rsidRPr="004960B6">
        <w:rPr>
          <w:rFonts w:asciiTheme="minorHAnsi" w:hAnsiTheme="minorHAnsi"/>
        </w:rPr>
        <w:t xml:space="preserve">i si limita ad osservare </w:t>
      </w:r>
      <w:r>
        <w:rPr>
          <w:rFonts w:asciiTheme="minorHAnsi" w:hAnsiTheme="minorHAnsi"/>
        </w:rPr>
        <w:t xml:space="preserve">le </w:t>
      </w:r>
      <w:r w:rsidR="007656F5" w:rsidRPr="004960B6">
        <w:rPr>
          <w:rFonts w:asciiTheme="minorHAnsi" w:hAnsiTheme="minorHAnsi"/>
        </w:rPr>
        <w:t>F(t) periodiche nel tempo, quindi scomponibili in serie di Fourier nelle varie componenti sinusoidali/cosinusoidali</w:t>
      </w:r>
      <w:r w:rsidR="009E339D" w:rsidRPr="004960B6">
        <w:rPr>
          <w:rFonts w:asciiTheme="minorHAnsi" w:hAnsiTheme="minorHAnsi"/>
        </w:rPr>
        <w:t>, dette armoniche</w:t>
      </w:r>
      <w:r w:rsidR="007656F5" w:rsidRPr="004960B6">
        <w:rPr>
          <w:rFonts w:asciiTheme="minorHAnsi" w:hAnsiTheme="minorHAnsi"/>
        </w:rPr>
        <w:t>. Senza perdere di generalità, ci si riferisce qui</w:t>
      </w:r>
      <w:r w:rsidR="009E339D" w:rsidRPr="004960B6">
        <w:rPr>
          <w:rFonts w:asciiTheme="minorHAnsi" w:hAnsiTheme="minorHAnsi"/>
        </w:rPr>
        <w:t>ndi ad una forzante sinusoidale</w:t>
      </w:r>
      <w:r w:rsidR="007656F5" w:rsidRPr="004960B6">
        <w:rPr>
          <w:rFonts w:asciiTheme="minorHAnsi" w:hAnsiTheme="minorHAnsi"/>
        </w:rPr>
        <w:t xml:space="preserve"> sfruttando l'ipotesi di linearità; una volta calcolate le risposte delle singole componenti si uniscono con una combinazione lineare ottenendo così la risposta globale del sistema. Si sottolinea che ciò è possibile solo in ipotesi di linearità.</w:t>
      </w:r>
    </w:p>
    <w:p w:rsidR="007656F5" w:rsidRDefault="007656F5" w:rsidP="00560EDE">
      <w:pPr>
        <w:spacing w:after="229" w:line="259" w:lineRule="auto"/>
        <w:ind w:firstLine="0"/>
        <w:jc w:val="center"/>
        <w:rPr>
          <w:rFonts w:asciiTheme="minorHAnsi" w:hAnsiTheme="minorHAnsi"/>
        </w:rPr>
      </w:pPr>
      <w:r w:rsidRPr="004960B6">
        <w:rPr>
          <w:rFonts w:asciiTheme="minorHAnsi" w:hAnsiTheme="minorHAnsi"/>
          <w:noProof/>
        </w:rPr>
        <w:drawing>
          <wp:inline distT="0" distB="0" distL="0" distR="0" wp14:anchorId="11E377CB" wp14:editId="5E774F5B">
            <wp:extent cx="1064037" cy="312117"/>
            <wp:effectExtent l="0" t="0" r="0" b="0"/>
            <wp:docPr id="2514" name="Picture 2514"/>
            <wp:cNvGraphicFramePr/>
            <a:graphic xmlns:a="http://schemas.openxmlformats.org/drawingml/2006/main">
              <a:graphicData uri="http://schemas.openxmlformats.org/drawingml/2006/picture">
                <pic:pic xmlns:pic="http://schemas.openxmlformats.org/drawingml/2006/picture">
                  <pic:nvPicPr>
                    <pic:cNvPr id="2514" name="Picture 2514"/>
                    <pic:cNvPicPr/>
                  </pic:nvPicPr>
                  <pic:blipFill>
                    <a:blip r:embed="rId7"/>
                    <a:stretch>
                      <a:fillRect/>
                    </a:stretch>
                  </pic:blipFill>
                  <pic:spPr>
                    <a:xfrm>
                      <a:off x="0" y="0"/>
                      <a:ext cx="1064037" cy="312117"/>
                    </a:xfrm>
                    <a:prstGeom prst="rect">
                      <a:avLst/>
                    </a:prstGeom>
                  </pic:spPr>
                </pic:pic>
              </a:graphicData>
            </a:graphic>
          </wp:inline>
        </w:drawing>
      </w:r>
    </w:p>
    <w:p w:rsidR="008A79EC" w:rsidRPr="008A79EC" w:rsidRDefault="008A79EC" w:rsidP="008A79EC">
      <w:pPr>
        <w:spacing w:after="229" w:line="259" w:lineRule="auto"/>
        <w:ind w:firstLine="0"/>
        <w:rPr>
          <w:rFonts w:asciiTheme="minorHAnsi" w:hAnsiTheme="minorHAnsi"/>
        </w:rPr>
      </w:pPr>
      <w:r>
        <w:rPr>
          <w:rFonts w:asciiTheme="minorHAnsi" w:hAnsiTheme="minorHAnsi"/>
        </w:rPr>
        <w:t>Dove f è un vettore ed ω</w:t>
      </w:r>
      <w:r w:rsidR="006F5A2D">
        <w:rPr>
          <w:rFonts w:asciiTheme="minorHAnsi" w:hAnsiTheme="minorHAnsi"/>
        </w:rPr>
        <w:t xml:space="preserve"> la pulsazione nel tempo [</w:t>
      </w:r>
      <w:proofErr w:type="spellStart"/>
      <w:r w:rsidR="006F5A2D">
        <w:rPr>
          <w:rFonts w:asciiTheme="minorHAnsi" w:hAnsiTheme="minorHAnsi"/>
        </w:rPr>
        <w:t>rad</w:t>
      </w:r>
      <w:proofErr w:type="spellEnd"/>
      <w:r w:rsidR="006F5A2D">
        <w:rPr>
          <w:rFonts w:asciiTheme="minorHAnsi" w:hAnsiTheme="minorHAnsi"/>
        </w:rPr>
        <w:t xml:space="preserve">/s] e j è la parte immaginaria. </w:t>
      </w:r>
    </w:p>
    <w:p w:rsidR="007656F5" w:rsidRPr="004960B6" w:rsidRDefault="009E339D" w:rsidP="007656F5">
      <w:pPr>
        <w:ind w:left="-15" w:right="5"/>
        <w:rPr>
          <w:rFonts w:asciiTheme="minorHAnsi" w:hAnsiTheme="minorHAnsi"/>
        </w:rPr>
      </w:pPr>
      <w:proofErr w:type="spellStart"/>
      <w:r w:rsidRPr="004960B6">
        <w:rPr>
          <w:rFonts w:asciiTheme="minorHAnsi" w:hAnsiTheme="minorHAnsi"/>
        </w:rPr>
        <w:t>N.b.</w:t>
      </w:r>
      <w:proofErr w:type="spellEnd"/>
      <w:r w:rsidRPr="004960B6">
        <w:rPr>
          <w:rFonts w:asciiTheme="minorHAnsi" w:hAnsiTheme="minorHAnsi"/>
        </w:rPr>
        <w:t xml:space="preserve"> </w:t>
      </w:r>
      <w:r w:rsidR="007656F5" w:rsidRPr="004960B6">
        <w:rPr>
          <w:rFonts w:asciiTheme="minorHAnsi" w:hAnsiTheme="minorHAnsi"/>
          <w:noProof/>
        </w:rPr>
        <w:drawing>
          <wp:inline distT="0" distB="0" distL="0" distR="0" wp14:anchorId="222C4122" wp14:editId="16CB7E7C">
            <wp:extent cx="900883" cy="177339"/>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8"/>
                    <a:stretch>
                      <a:fillRect/>
                    </a:stretch>
                  </pic:blipFill>
                  <pic:spPr>
                    <a:xfrm>
                      <a:off x="0" y="0"/>
                      <a:ext cx="900883" cy="177339"/>
                    </a:xfrm>
                    <a:prstGeom prst="rect">
                      <a:avLst/>
                    </a:prstGeom>
                  </pic:spPr>
                </pic:pic>
              </a:graphicData>
            </a:graphic>
          </wp:inline>
        </w:drawing>
      </w:r>
      <w:r w:rsidR="007656F5" w:rsidRPr="004960B6">
        <w:rPr>
          <w:rFonts w:asciiTheme="minorHAnsi" w:hAnsiTheme="minorHAnsi"/>
        </w:rPr>
        <w:t xml:space="preserve"> è la forzante realmente applicata al sistema</w:t>
      </w:r>
      <w:r w:rsidRPr="004960B6">
        <w:rPr>
          <w:rFonts w:asciiTheme="minorHAnsi" w:hAnsiTheme="minorHAnsi"/>
        </w:rPr>
        <w:t xml:space="preserve"> ma per semplicità non faremo questa distinzione</w:t>
      </w:r>
      <w:r w:rsidR="007656F5" w:rsidRPr="004960B6">
        <w:rPr>
          <w:rFonts w:asciiTheme="minorHAnsi" w:hAnsiTheme="minorHAnsi"/>
        </w:rPr>
        <w:t>.</w:t>
      </w:r>
    </w:p>
    <w:p w:rsidR="007656F5" w:rsidRPr="004960B6" w:rsidRDefault="007656F5" w:rsidP="007656F5">
      <w:pPr>
        <w:ind w:left="-15" w:right="5"/>
        <w:rPr>
          <w:rFonts w:asciiTheme="minorHAnsi" w:hAnsiTheme="minorHAnsi"/>
        </w:rPr>
      </w:pPr>
      <w:r w:rsidRPr="004960B6">
        <w:rPr>
          <w:rFonts w:asciiTheme="minorHAnsi" w:hAnsiTheme="minorHAnsi"/>
        </w:rPr>
        <w:t>Tale oggetto è generalmente un numero complesso, quindi contiene una quota di forza reale e una quota di forza immaginaria, applicate, in ogni istante, ad ogni nodo. Si precisa che, considerando solo la quota reale di tale oggetto, e trascurando la parte immaginaria, i passaggi matematici risultano corretti, in quanto la forza realmente applicata ai nodi è solo la quota reale di quell'oggetto.</w:t>
      </w:r>
    </w:p>
    <w:p w:rsidR="007656F5" w:rsidRPr="004960B6" w:rsidRDefault="007656F5" w:rsidP="007656F5">
      <w:pPr>
        <w:ind w:left="-15" w:right="5"/>
        <w:rPr>
          <w:rFonts w:asciiTheme="minorHAnsi" w:hAnsiTheme="minorHAnsi"/>
        </w:rPr>
      </w:pPr>
      <w:r w:rsidRPr="004960B6">
        <w:rPr>
          <w:rFonts w:asciiTheme="minorHAnsi" w:hAnsiTheme="minorHAnsi"/>
        </w:rPr>
        <w:t xml:space="preserve">L'ipotesi di linearità serve per poter dire che a fronte di una forzante </w:t>
      </w:r>
      <w:r w:rsidR="009E339D" w:rsidRPr="004960B6">
        <w:rPr>
          <w:rFonts w:asciiTheme="minorHAnsi" w:hAnsiTheme="minorHAnsi"/>
        </w:rPr>
        <w:t>periodica</w:t>
      </w:r>
      <w:r w:rsidRPr="004960B6">
        <w:rPr>
          <w:rFonts w:asciiTheme="minorHAnsi" w:hAnsiTheme="minorHAnsi"/>
        </w:rPr>
        <w:t xml:space="preserve"> corrisponda una soluzione del tipo</w:t>
      </w:r>
    </w:p>
    <w:p w:rsidR="007656F5" w:rsidRDefault="007656F5" w:rsidP="00560EDE">
      <w:pPr>
        <w:spacing w:after="228" w:line="259" w:lineRule="auto"/>
        <w:ind w:firstLine="0"/>
        <w:jc w:val="center"/>
        <w:rPr>
          <w:rFonts w:asciiTheme="minorHAnsi" w:hAnsiTheme="minorHAnsi"/>
        </w:rPr>
      </w:pPr>
      <w:r w:rsidRPr="004960B6">
        <w:rPr>
          <w:rFonts w:asciiTheme="minorHAnsi" w:hAnsiTheme="minorHAnsi"/>
          <w:noProof/>
        </w:rPr>
        <w:lastRenderedPageBreak/>
        <w:drawing>
          <wp:inline distT="0" distB="0" distL="0" distR="0" wp14:anchorId="0428D2C4" wp14:editId="2D2A539D">
            <wp:extent cx="993101" cy="340492"/>
            <wp:effectExtent l="0" t="0" r="0" b="0"/>
            <wp:docPr id="2895" name="Picture 2895"/>
            <wp:cNvGraphicFramePr/>
            <a:graphic xmlns:a="http://schemas.openxmlformats.org/drawingml/2006/main">
              <a:graphicData uri="http://schemas.openxmlformats.org/drawingml/2006/picture">
                <pic:pic xmlns:pic="http://schemas.openxmlformats.org/drawingml/2006/picture">
                  <pic:nvPicPr>
                    <pic:cNvPr id="2895" name="Picture 2895"/>
                    <pic:cNvPicPr/>
                  </pic:nvPicPr>
                  <pic:blipFill>
                    <a:blip r:embed="rId9"/>
                    <a:stretch>
                      <a:fillRect/>
                    </a:stretch>
                  </pic:blipFill>
                  <pic:spPr>
                    <a:xfrm>
                      <a:off x="0" y="0"/>
                      <a:ext cx="993101" cy="340492"/>
                    </a:xfrm>
                    <a:prstGeom prst="rect">
                      <a:avLst/>
                    </a:prstGeom>
                  </pic:spPr>
                </pic:pic>
              </a:graphicData>
            </a:graphic>
          </wp:inline>
        </w:drawing>
      </w:r>
      <w:r w:rsidR="009E339D" w:rsidRPr="004960B6">
        <w:rPr>
          <w:rFonts w:asciiTheme="minorHAnsi" w:hAnsiTheme="minorHAnsi"/>
        </w:rPr>
        <w:t>anch’essa periodica.</w:t>
      </w:r>
    </w:p>
    <w:p w:rsidR="006F5A2D" w:rsidRDefault="006F5A2D" w:rsidP="007656F5">
      <w:pPr>
        <w:spacing w:after="228" w:line="259" w:lineRule="auto"/>
        <w:ind w:firstLine="0"/>
        <w:rPr>
          <w:rFonts w:asciiTheme="minorHAnsi" w:hAnsiTheme="minorHAnsi"/>
        </w:rPr>
      </w:pPr>
      <w:r>
        <w:rPr>
          <w:rFonts w:asciiTheme="minorHAnsi" w:hAnsiTheme="minorHAnsi"/>
        </w:rPr>
        <w:t>Ad esempio:</w:t>
      </w:r>
    </w:p>
    <w:p w:rsidR="006F5A2D" w:rsidRDefault="006F5A2D" w:rsidP="007656F5">
      <w:pPr>
        <w:spacing w:after="228" w:line="259" w:lineRule="auto"/>
        <w:ind w:firstLine="0"/>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simplePos x="0" y="0"/>
                <wp:positionH relativeFrom="column">
                  <wp:posOffset>1438319</wp:posOffset>
                </wp:positionH>
                <wp:positionV relativeFrom="paragraph">
                  <wp:posOffset>191726</wp:posOffset>
                </wp:positionV>
                <wp:extent cx="4178596" cy="509905"/>
                <wp:effectExtent l="0" t="0" r="12700" b="23495"/>
                <wp:wrapNone/>
                <wp:docPr id="7" name="Casella di testo 7"/>
                <wp:cNvGraphicFramePr/>
                <a:graphic xmlns:a="http://schemas.openxmlformats.org/drawingml/2006/main">
                  <a:graphicData uri="http://schemas.microsoft.com/office/word/2010/wordprocessingShape">
                    <wps:wsp>
                      <wps:cNvSpPr txBox="1"/>
                      <wps:spPr>
                        <a:xfrm>
                          <a:off x="0" y="0"/>
                          <a:ext cx="4178596" cy="509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5A2D" w:rsidRPr="009106B0" w:rsidRDefault="009106B0">
                            <w:pPr>
                              <w:rPr>
                                <w:rFonts w:asciiTheme="minorHAnsi" w:hAnsiTheme="minorHAnsi"/>
                              </w:rPr>
                            </w:pPr>
                            <w:r w:rsidRPr="009106B0">
                              <w:rPr>
                                <w:rFonts w:asciiTheme="minorHAnsi" w:hAnsiTheme="minorHAnsi"/>
                              </w:rPr>
                              <w:t xml:space="preserve">Se forzo la lamella con una forzante armonica, il suo comportamento </w:t>
                            </w:r>
                            <w:r w:rsidR="00763D7F">
                              <w:rPr>
                                <w:rFonts w:asciiTheme="minorHAnsi" w:hAnsiTheme="minorHAnsi"/>
                              </w:rPr>
                              <w:t xml:space="preserve">è </w:t>
                            </w:r>
                            <w:r w:rsidRPr="009106B0">
                              <w:rPr>
                                <w:rFonts w:asciiTheme="minorHAnsi" w:hAnsiTheme="minorHAnsi"/>
                              </w:rPr>
                              <w:t>armonico perché è lineare</w:t>
                            </w:r>
                            <w:r w:rsidR="00763D7F">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7" o:spid="_x0000_s1027" type="#_x0000_t202" style="position:absolute;margin-left:113.25pt;margin-top:15.1pt;width:329pt;height:4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" fillcolor="white [3201]" strokeweight=".5pt">
                <v:textbox>
                  <w:txbxContent>
                    <w:p w:rsidR="006F5A2D" w:rsidRPr="009106B0" w:rsidRDefault="009106B0">
                      <w:pPr>
                        <w:rPr>
                          <w:rFonts w:asciiTheme="minorHAnsi" w:hAnsiTheme="minorHAnsi"/>
                        </w:rPr>
                      </w:pPr>
                      <w:r w:rsidRPr="009106B0">
                        <w:rPr>
                          <w:rFonts w:asciiTheme="minorHAnsi" w:hAnsiTheme="minorHAnsi"/>
                        </w:rPr>
                        <w:t xml:space="preserve">Se forzo la lamella con una forzante armonica, il suo comportamento </w:t>
                      </w:r>
                      <w:r w:rsidR="00763D7F">
                        <w:rPr>
                          <w:rFonts w:asciiTheme="minorHAnsi" w:hAnsiTheme="minorHAnsi"/>
                        </w:rPr>
                        <w:t xml:space="preserve">è </w:t>
                      </w:r>
                      <w:r w:rsidRPr="009106B0">
                        <w:rPr>
                          <w:rFonts w:asciiTheme="minorHAnsi" w:hAnsiTheme="minorHAnsi"/>
                        </w:rPr>
                        <w:t>armonico perché è lineare</w:t>
                      </w:r>
                      <w:r w:rsidR="00763D7F">
                        <w:rPr>
                          <w:rFonts w:asciiTheme="minorHAnsi" w:hAnsiTheme="minorHAnsi"/>
                        </w:rPr>
                        <w:t>.</w:t>
                      </w:r>
                    </w:p>
                  </w:txbxContent>
                </v:textbox>
              </v:shape>
            </w:pict>
          </mc:Fallback>
        </mc:AlternateContent>
      </w:r>
      <w:r>
        <w:rPr>
          <w:rFonts w:asciiTheme="minorHAnsi" w:hAnsiTheme="minorHAnsi"/>
          <w:noProof/>
        </w:rPr>
        <mc:AlternateContent>
          <mc:Choice Requires="wps">
            <w:drawing>
              <wp:anchor distT="0" distB="0" distL="114300" distR="114300" simplePos="0" relativeHeight="251661312" behindDoc="0" locked="0" layoutInCell="1" allowOverlap="1" wp14:anchorId="4C98E282" wp14:editId="20366FE4">
                <wp:simplePos x="0" y="0"/>
                <wp:positionH relativeFrom="column">
                  <wp:posOffset>1182370</wp:posOffset>
                </wp:positionH>
                <wp:positionV relativeFrom="paragraph">
                  <wp:posOffset>64135</wp:posOffset>
                </wp:positionV>
                <wp:extent cx="0" cy="328930"/>
                <wp:effectExtent l="95250" t="0" r="76200" b="52070"/>
                <wp:wrapNone/>
                <wp:docPr id="3" name="Connettore 2 3"/>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3" o:spid="_x0000_s1026" type="#_x0000_t32" style="position:absolute;margin-left:93.1pt;margin-top:5.05pt;width:0;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" strokecolor="#ed7d31 [3205]" strokeweight=".5pt">
                <v:stroke endarrow="open" joinstyle="miter"/>
              </v:shape>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1BDD628D" wp14:editId="171A857B">
                <wp:simplePos x="0" y="0"/>
                <wp:positionH relativeFrom="column">
                  <wp:posOffset>-230992</wp:posOffset>
                </wp:positionH>
                <wp:positionV relativeFrom="paragraph">
                  <wp:posOffset>308684</wp:posOffset>
                </wp:positionV>
                <wp:extent cx="222722" cy="201930"/>
                <wp:effectExtent l="0" t="0" r="25400" b="26670"/>
                <wp:wrapNone/>
                <wp:docPr id="5" name="Connettore 1 5"/>
                <wp:cNvGraphicFramePr/>
                <a:graphic xmlns:a="http://schemas.openxmlformats.org/drawingml/2006/main">
                  <a:graphicData uri="http://schemas.microsoft.com/office/word/2010/wordprocessingShape">
                    <wps:wsp>
                      <wps:cNvCnPr/>
                      <wps:spPr>
                        <a:xfrm flipH="1">
                          <a:off x="0" y="0"/>
                          <a:ext cx="222722"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ttore 1 5"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24.3pt" to="-.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59264" behindDoc="0" locked="0" layoutInCell="1" allowOverlap="1" wp14:anchorId="6F7F7362" wp14:editId="077A5D2F">
                <wp:simplePos x="0" y="0"/>
                <wp:positionH relativeFrom="column">
                  <wp:posOffset>2540</wp:posOffset>
                </wp:positionH>
                <wp:positionV relativeFrom="paragraph">
                  <wp:posOffset>188595</wp:posOffset>
                </wp:positionV>
                <wp:extent cx="0" cy="509905"/>
                <wp:effectExtent l="0" t="0" r="19050" b="23495"/>
                <wp:wrapNone/>
                <wp:docPr id="1" name="Connettore 1 1"/>
                <wp:cNvGraphicFramePr/>
                <a:graphic xmlns:a="http://schemas.openxmlformats.org/drawingml/2006/main">
                  <a:graphicData uri="http://schemas.microsoft.com/office/word/2010/wordprocessingShape">
                    <wps:wsp>
                      <wps:cNvCnPr/>
                      <wps:spPr>
                        <a:xfrm>
                          <a:off x="0" y="0"/>
                          <a:ext cx="0" cy="509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4.85pt" to=".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" strokecolor="black [3200]" strokeweight=".5pt">
                <v:stroke joinstyle="miter"/>
              </v:line>
            </w:pict>
          </mc:Fallback>
        </mc:AlternateContent>
      </w:r>
    </w:p>
    <w:p w:rsidR="006F5A2D" w:rsidRDefault="006F5A2D" w:rsidP="007656F5">
      <w:pPr>
        <w:spacing w:after="228" w:line="259" w:lineRule="auto"/>
        <w:ind w:firstLine="0"/>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14:anchorId="0992996B" wp14:editId="58144A3A">
                <wp:simplePos x="0" y="0"/>
                <wp:positionH relativeFrom="column">
                  <wp:posOffset>-231140</wp:posOffset>
                </wp:positionH>
                <wp:positionV relativeFrom="paragraph">
                  <wp:posOffset>234315</wp:posOffset>
                </wp:positionV>
                <wp:extent cx="222885" cy="191135"/>
                <wp:effectExtent l="0" t="0" r="24765" b="18415"/>
                <wp:wrapNone/>
                <wp:docPr id="4" name="Connettore 1 4"/>
                <wp:cNvGraphicFramePr/>
                <a:graphic xmlns:a="http://schemas.openxmlformats.org/drawingml/2006/main">
                  <a:graphicData uri="http://schemas.microsoft.com/office/word/2010/wordprocessingShape">
                    <wps:wsp>
                      <wps:cNvCnPr/>
                      <wps:spPr>
                        <a:xfrm flipH="1">
                          <a:off x="0" y="0"/>
                          <a:ext cx="222885"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8.45pt" to="-.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4384" behindDoc="0" locked="0" layoutInCell="1" allowOverlap="1" wp14:anchorId="6BBC4CEF" wp14:editId="31E06BC1">
                <wp:simplePos x="0" y="0"/>
                <wp:positionH relativeFrom="column">
                  <wp:posOffset>-219710</wp:posOffset>
                </wp:positionH>
                <wp:positionV relativeFrom="paragraph">
                  <wp:posOffset>106045</wp:posOffset>
                </wp:positionV>
                <wp:extent cx="212090" cy="191135"/>
                <wp:effectExtent l="0" t="0" r="16510" b="18415"/>
                <wp:wrapNone/>
                <wp:docPr id="6" name="Connettore 1 6"/>
                <wp:cNvGraphicFramePr/>
                <a:graphic xmlns:a="http://schemas.openxmlformats.org/drawingml/2006/main">
                  <a:graphicData uri="http://schemas.microsoft.com/office/word/2010/wordprocessingShape">
                    <wps:wsp>
                      <wps:cNvCnPr/>
                      <wps:spPr>
                        <a:xfrm flipH="1">
                          <a:off x="0" y="0"/>
                          <a:ext cx="212090"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7.3pt,8.35pt" to="-.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0288" behindDoc="0" locked="0" layoutInCell="1" allowOverlap="1" wp14:anchorId="47C682A5" wp14:editId="258ECE3B">
                <wp:simplePos x="0" y="0"/>
                <wp:positionH relativeFrom="column">
                  <wp:posOffset>2540</wp:posOffset>
                </wp:positionH>
                <wp:positionV relativeFrom="paragraph">
                  <wp:posOffset>64135</wp:posOffset>
                </wp:positionV>
                <wp:extent cx="1179830" cy="0"/>
                <wp:effectExtent l="0" t="0" r="20320" b="19050"/>
                <wp:wrapNone/>
                <wp:docPr id="2" name="Connettore 1 2"/>
                <wp:cNvGraphicFramePr/>
                <a:graphic xmlns:a="http://schemas.openxmlformats.org/drawingml/2006/main">
                  <a:graphicData uri="http://schemas.microsoft.com/office/word/2010/wordprocessingShape">
                    <wps:wsp>
                      <wps:cNvCnPr/>
                      <wps:spPr>
                        <a:xfrm>
                          <a:off x="0" y="0"/>
                          <a:ext cx="1179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05pt" to="9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" strokecolor="black [3200]" strokeweight=".5pt">
                <v:stroke joinstyle="miter"/>
              </v:line>
            </w:pict>
          </mc:Fallback>
        </mc:AlternateContent>
      </w:r>
    </w:p>
    <w:p w:rsidR="006F5A2D" w:rsidRDefault="006F5A2D" w:rsidP="007656F5">
      <w:pPr>
        <w:spacing w:after="228" w:line="259" w:lineRule="auto"/>
        <w:ind w:firstLine="0"/>
        <w:rPr>
          <w:rFonts w:asciiTheme="minorHAnsi" w:hAnsiTheme="minorHAnsi"/>
        </w:rPr>
      </w:pPr>
    </w:p>
    <w:p w:rsidR="006F5A2D" w:rsidRDefault="006F5A2D" w:rsidP="007656F5">
      <w:pPr>
        <w:spacing w:after="228" w:line="259" w:lineRule="auto"/>
        <w:ind w:firstLine="0"/>
        <w:rPr>
          <w:rFonts w:asciiTheme="minorHAnsi" w:hAnsiTheme="minorHAnsi"/>
        </w:rPr>
      </w:pPr>
    </w:p>
    <w:p w:rsidR="009106B0" w:rsidRDefault="009106B0" w:rsidP="009106B0">
      <w:pPr>
        <w:spacing w:after="228" w:line="259" w:lineRule="auto"/>
        <w:ind w:firstLine="0"/>
        <w:rPr>
          <w:rFonts w:asciiTheme="minorHAnsi" w:hAnsiTheme="minorHAnsi"/>
        </w:rPr>
      </w:pPr>
      <w:r>
        <w:rPr>
          <w:rFonts w:asciiTheme="minorHAnsi" w:hAnsiTheme="minorHAnsi"/>
          <w:noProof/>
        </w:rPr>
        <mc:AlternateContent>
          <mc:Choice Requires="wps">
            <w:drawing>
              <wp:anchor distT="0" distB="0" distL="114300" distR="114300" simplePos="0" relativeHeight="251673600" behindDoc="0" locked="0" layoutInCell="1" allowOverlap="1" wp14:anchorId="18DEF0ED" wp14:editId="3BCD84CC">
                <wp:simplePos x="0" y="0"/>
                <wp:positionH relativeFrom="column">
                  <wp:posOffset>1438319</wp:posOffset>
                </wp:positionH>
                <wp:positionV relativeFrom="paragraph">
                  <wp:posOffset>195079</wp:posOffset>
                </wp:positionV>
                <wp:extent cx="4178596" cy="318888"/>
                <wp:effectExtent l="0" t="0" r="12700" b="24130"/>
                <wp:wrapNone/>
                <wp:docPr id="8" name="Casella di testo 8"/>
                <wp:cNvGraphicFramePr/>
                <a:graphic xmlns:a="http://schemas.openxmlformats.org/drawingml/2006/main">
                  <a:graphicData uri="http://schemas.microsoft.com/office/word/2010/wordprocessingShape">
                    <wps:wsp>
                      <wps:cNvSpPr txBox="1"/>
                      <wps:spPr>
                        <a:xfrm>
                          <a:off x="0" y="0"/>
                          <a:ext cx="4178596" cy="318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6B0" w:rsidRPr="009106B0" w:rsidRDefault="009106B0" w:rsidP="009106B0">
                            <w:pPr>
                              <w:rPr>
                                <w:rFonts w:asciiTheme="minorHAnsi" w:hAnsiTheme="minorHAnsi"/>
                              </w:rPr>
                            </w:pPr>
                            <w:r w:rsidRPr="009106B0">
                              <w:rPr>
                                <w:rFonts w:asciiTheme="minorHAnsi" w:hAnsiTheme="minorHAnsi"/>
                              </w:rPr>
                              <w:t>Questo caso non è lineare e quindi non avrò risposta armonica</w:t>
                            </w:r>
                            <w:r w:rsidR="00763D7F">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8" o:spid="_x0000_s1028" type="#_x0000_t202" style="position:absolute;margin-left:113.25pt;margin-top:15.35pt;width:329pt;height:2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" fillcolor="white [3201]" strokeweight=".5pt">
                <v:textbox>
                  <w:txbxContent>
                    <w:p w:rsidR="009106B0" w:rsidRPr="009106B0" w:rsidRDefault="009106B0" w:rsidP="009106B0">
                      <w:pPr>
                        <w:rPr>
                          <w:rFonts w:asciiTheme="minorHAnsi" w:hAnsiTheme="minorHAnsi"/>
                        </w:rPr>
                      </w:pPr>
                      <w:r w:rsidRPr="009106B0">
                        <w:rPr>
                          <w:rFonts w:asciiTheme="minorHAnsi" w:hAnsiTheme="minorHAnsi"/>
                        </w:rPr>
                        <w:t>Questo caso non è lineare e quindi non avrò risposta armonica</w:t>
                      </w:r>
                      <w:r w:rsidR="00763D7F">
                        <w:rPr>
                          <w:rFonts w:asciiTheme="minorHAnsi" w:hAnsiTheme="minorHAnsi"/>
                        </w:rPr>
                        <w:t>.</w:t>
                      </w:r>
                    </w:p>
                  </w:txbxContent>
                </v:textbox>
              </v:shape>
            </w:pict>
          </mc:Fallback>
        </mc:AlternateContent>
      </w:r>
      <w:r>
        <w:rPr>
          <w:rFonts w:asciiTheme="minorHAnsi" w:hAnsiTheme="minorHAnsi"/>
          <w:noProof/>
        </w:rPr>
        <mc:AlternateContent>
          <mc:Choice Requires="wps">
            <w:drawing>
              <wp:anchor distT="0" distB="0" distL="114300" distR="114300" simplePos="0" relativeHeight="251669504" behindDoc="0" locked="0" layoutInCell="1" allowOverlap="1" wp14:anchorId="566C51A3" wp14:editId="1484B7A7">
                <wp:simplePos x="0" y="0"/>
                <wp:positionH relativeFrom="column">
                  <wp:posOffset>1182370</wp:posOffset>
                </wp:positionH>
                <wp:positionV relativeFrom="paragraph">
                  <wp:posOffset>64135</wp:posOffset>
                </wp:positionV>
                <wp:extent cx="0" cy="328930"/>
                <wp:effectExtent l="95250" t="0" r="76200" b="52070"/>
                <wp:wrapNone/>
                <wp:docPr id="9" name="Connettore 2 9"/>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9" o:spid="_x0000_s1026" type="#_x0000_t32" style="position:absolute;margin-left:93.1pt;margin-top:5.05pt;width:0;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" strokecolor="#ed7d31 [3205]" strokeweight=".5pt">
                <v:stroke endarrow="open" joinstyle="miter"/>
              </v:shape>
            </w:pict>
          </mc:Fallback>
        </mc:AlternateContent>
      </w:r>
      <w:r>
        <w:rPr>
          <w:rFonts w:asciiTheme="minorHAnsi" w:hAnsiTheme="minorHAnsi"/>
          <w:noProof/>
        </w:rPr>
        <mc:AlternateContent>
          <mc:Choice Requires="wps">
            <w:drawing>
              <wp:anchor distT="0" distB="0" distL="114300" distR="114300" simplePos="0" relativeHeight="251671552" behindDoc="0" locked="0" layoutInCell="1" allowOverlap="1" wp14:anchorId="4286488D" wp14:editId="349A1C9E">
                <wp:simplePos x="0" y="0"/>
                <wp:positionH relativeFrom="column">
                  <wp:posOffset>-230992</wp:posOffset>
                </wp:positionH>
                <wp:positionV relativeFrom="paragraph">
                  <wp:posOffset>308684</wp:posOffset>
                </wp:positionV>
                <wp:extent cx="222722" cy="201930"/>
                <wp:effectExtent l="0" t="0" r="25400" b="26670"/>
                <wp:wrapNone/>
                <wp:docPr id="10" name="Connettore 1 10"/>
                <wp:cNvGraphicFramePr/>
                <a:graphic xmlns:a="http://schemas.openxmlformats.org/drawingml/2006/main">
                  <a:graphicData uri="http://schemas.microsoft.com/office/word/2010/wordprocessingShape">
                    <wps:wsp>
                      <wps:cNvCnPr/>
                      <wps:spPr>
                        <a:xfrm flipH="1">
                          <a:off x="0" y="0"/>
                          <a:ext cx="222722"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ttore 1 10"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24.3pt" to="-.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7456" behindDoc="0" locked="0" layoutInCell="1" allowOverlap="1" wp14:anchorId="1748B99C" wp14:editId="5C0551D7">
                <wp:simplePos x="0" y="0"/>
                <wp:positionH relativeFrom="column">
                  <wp:posOffset>2540</wp:posOffset>
                </wp:positionH>
                <wp:positionV relativeFrom="paragraph">
                  <wp:posOffset>188595</wp:posOffset>
                </wp:positionV>
                <wp:extent cx="0" cy="509905"/>
                <wp:effectExtent l="0" t="0" r="19050" b="23495"/>
                <wp:wrapNone/>
                <wp:docPr id="11" name="Connettore 1 11"/>
                <wp:cNvGraphicFramePr/>
                <a:graphic xmlns:a="http://schemas.openxmlformats.org/drawingml/2006/main">
                  <a:graphicData uri="http://schemas.microsoft.com/office/word/2010/wordprocessingShape">
                    <wps:wsp>
                      <wps:cNvCnPr/>
                      <wps:spPr>
                        <a:xfrm>
                          <a:off x="0" y="0"/>
                          <a:ext cx="0" cy="509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pt,14.85pt" to=".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" strokecolor="black [3200]" strokeweight=".5pt">
                <v:stroke joinstyle="miter"/>
              </v:line>
            </w:pict>
          </mc:Fallback>
        </mc:AlternateContent>
      </w:r>
    </w:p>
    <w:p w:rsidR="009106B0" w:rsidRDefault="009106B0" w:rsidP="009106B0">
      <w:pPr>
        <w:spacing w:after="228" w:line="259" w:lineRule="auto"/>
        <w:ind w:firstLine="0"/>
        <w:rPr>
          <w:rFonts w:asciiTheme="minorHAnsi" w:hAnsiTheme="minorHAnsi"/>
        </w:rPr>
      </w:pPr>
      <w:r>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column">
                  <wp:posOffset>906691</wp:posOffset>
                </wp:positionH>
                <wp:positionV relativeFrom="paragraph">
                  <wp:posOffset>68167</wp:posOffset>
                </wp:positionV>
                <wp:extent cx="212652" cy="233665"/>
                <wp:effectExtent l="19050" t="19050" r="35560" b="14605"/>
                <wp:wrapNone/>
                <wp:docPr id="15" name="Triangolo isoscele 15"/>
                <wp:cNvGraphicFramePr/>
                <a:graphic xmlns:a="http://schemas.openxmlformats.org/drawingml/2006/main">
                  <a:graphicData uri="http://schemas.microsoft.com/office/word/2010/wordprocessingShape">
                    <wps:wsp>
                      <wps:cNvSpPr/>
                      <wps:spPr>
                        <a:xfrm>
                          <a:off x="0" y="0"/>
                          <a:ext cx="212652" cy="23366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5" o:spid="_x0000_s1026" type="#_x0000_t5" style="position:absolute;margin-left:71.4pt;margin-top:5.35pt;width:16.75pt;height:1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" fillcolor="black [3200]" strokecolor="black [1600]" strokeweight="1pt"/>
            </w:pict>
          </mc:Fallback>
        </mc:AlternateContent>
      </w:r>
      <w:r>
        <w:rPr>
          <w:rFonts w:asciiTheme="minorHAnsi" w:hAnsiTheme="minorHAnsi"/>
          <w:noProof/>
        </w:rPr>
        <mc:AlternateContent>
          <mc:Choice Requires="wps">
            <w:drawing>
              <wp:anchor distT="0" distB="0" distL="114300" distR="114300" simplePos="0" relativeHeight="251670528" behindDoc="0" locked="0" layoutInCell="1" allowOverlap="1" wp14:anchorId="53217979" wp14:editId="463E0507">
                <wp:simplePos x="0" y="0"/>
                <wp:positionH relativeFrom="column">
                  <wp:posOffset>-231140</wp:posOffset>
                </wp:positionH>
                <wp:positionV relativeFrom="paragraph">
                  <wp:posOffset>234315</wp:posOffset>
                </wp:positionV>
                <wp:extent cx="222885" cy="191135"/>
                <wp:effectExtent l="0" t="0" r="24765" b="18415"/>
                <wp:wrapNone/>
                <wp:docPr id="12" name="Connettore 1 12"/>
                <wp:cNvGraphicFramePr/>
                <a:graphic xmlns:a="http://schemas.openxmlformats.org/drawingml/2006/main">
                  <a:graphicData uri="http://schemas.microsoft.com/office/word/2010/wordprocessingShape">
                    <wps:wsp>
                      <wps:cNvCnPr/>
                      <wps:spPr>
                        <a:xfrm flipH="1">
                          <a:off x="0" y="0"/>
                          <a:ext cx="222885"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8.45pt" to="-.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72576" behindDoc="0" locked="0" layoutInCell="1" allowOverlap="1" wp14:anchorId="5453B0DD" wp14:editId="29B4E787">
                <wp:simplePos x="0" y="0"/>
                <wp:positionH relativeFrom="column">
                  <wp:posOffset>-219710</wp:posOffset>
                </wp:positionH>
                <wp:positionV relativeFrom="paragraph">
                  <wp:posOffset>106045</wp:posOffset>
                </wp:positionV>
                <wp:extent cx="212090" cy="191135"/>
                <wp:effectExtent l="0" t="0" r="16510" b="18415"/>
                <wp:wrapNone/>
                <wp:docPr id="13" name="Connettore 1 13"/>
                <wp:cNvGraphicFramePr/>
                <a:graphic xmlns:a="http://schemas.openxmlformats.org/drawingml/2006/main">
                  <a:graphicData uri="http://schemas.microsoft.com/office/word/2010/wordprocessingShape">
                    <wps:wsp>
                      <wps:cNvCnPr/>
                      <wps:spPr>
                        <a:xfrm flipH="1">
                          <a:off x="0" y="0"/>
                          <a:ext cx="212090"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ttore 1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7.3pt,8.35pt" to="-.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8480" behindDoc="0" locked="0" layoutInCell="1" allowOverlap="1" wp14:anchorId="1C22E655" wp14:editId="01EB1EE1">
                <wp:simplePos x="0" y="0"/>
                <wp:positionH relativeFrom="column">
                  <wp:posOffset>2540</wp:posOffset>
                </wp:positionH>
                <wp:positionV relativeFrom="paragraph">
                  <wp:posOffset>64135</wp:posOffset>
                </wp:positionV>
                <wp:extent cx="1179830" cy="0"/>
                <wp:effectExtent l="0" t="0" r="20320" b="19050"/>
                <wp:wrapNone/>
                <wp:docPr id="14" name="Connettore 1 14"/>
                <wp:cNvGraphicFramePr/>
                <a:graphic xmlns:a="http://schemas.openxmlformats.org/drawingml/2006/main">
                  <a:graphicData uri="http://schemas.microsoft.com/office/word/2010/wordprocessingShape">
                    <wps:wsp>
                      <wps:cNvCnPr/>
                      <wps:spPr>
                        <a:xfrm>
                          <a:off x="0" y="0"/>
                          <a:ext cx="1179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05pt" to="9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" strokecolor="black [3200]" strokeweight=".5pt">
                <v:stroke joinstyle="miter"/>
              </v:line>
            </w:pict>
          </mc:Fallback>
        </mc:AlternateContent>
      </w:r>
    </w:p>
    <w:p w:rsidR="009106B0" w:rsidRDefault="009106B0" w:rsidP="007656F5">
      <w:pPr>
        <w:spacing w:after="228" w:line="259" w:lineRule="auto"/>
        <w:ind w:firstLine="0"/>
        <w:rPr>
          <w:rFonts w:asciiTheme="minorHAnsi" w:hAnsiTheme="minorHAnsi"/>
        </w:rPr>
      </w:pPr>
    </w:p>
    <w:p w:rsidR="009106B0" w:rsidRDefault="009106B0" w:rsidP="007656F5">
      <w:pPr>
        <w:spacing w:after="228" w:line="259" w:lineRule="auto"/>
        <w:ind w:firstLine="0"/>
        <w:rPr>
          <w:rFonts w:asciiTheme="minorHAnsi" w:hAnsiTheme="minorHAnsi"/>
        </w:rPr>
      </w:pPr>
    </w:p>
    <w:p w:rsidR="009106B0" w:rsidRPr="004960B6" w:rsidRDefault="009106B0" w:rsidP="007656F5">
      <w:pPr>
        <w:spacing w:after="228" w:line="259" w:lineRule="auto"/>
        <w:ind w:firstLine="0"/>
        <w:rPr>
          <w:rFonts w:asciiTheme="minorHAnsi" w:hAnsiTheme="minorHAnsi"/>
        </w:rPr>
      </w:pPr>
    </w:p>
    <w:p w:rsidR="007656F5" w:rsidRPr="004960B6" w:rsidRDefault="007656F5" w:rsidP="009E339D">
      <w:pPr>
        <w:spacing w:after="10"/>
        <w:ind w:left="-15" w:right="5"/>
        <w:rPr>
          <w:rFonts w:asciiTheme="minorHAnsi" w:hAnsiTheme="minorHAnsi"/>
        </w:rPr>
      </w:pPr>
      <w:r w:rsidRPr="004960B6">
        <w:rPr>
          <w:rFonts w:asciiTheme="minorHAnsi" w:hAnsiTheme="minorHAnsi"/>
        </w:rPr>
        <w:t>Derivando</w:t>
      </w:r>
      <w:r w:rsidR="009E339D" w:rsidRPr="004960B6">
        <w:rPr>
          <w:rFonts w:asciiTheme="minorHAnsi" w:hAnsiTheme="minorHAnsi"/>
        </w:rPr>
        <w:t xml:space="preserve"> e sostituendo nell’equazione</w:t>
      </w:r>
      <w:r w:rsidRPr="004960B6">
        <w:rPr>
          <w:rFonts w:asciiTheme="minorHAnsi" w:hAnsiTheme="minorHAnsi"/>
        </w:rPr>
        <w:t xml:space="preserve"> </w:t>
      </w:r>
    </w:p>
    <w:p w:rsidR="007656F5" w:rsidRPr="004960B6" w:rsidRDefault="007656F5" w:rsidP="007656F5">
      <w:pPr>
        <w:spacing w:after="228" w:line="259" w:lineRule="auto"/>
        <w:ind w:firstLine="0"/>
        <w:rPr>
          <w:rFonts w:asciiTheme="minorHAnsi" w:hAnsiTheme="minorHAnsi"/>
        </w:rPr>
      </w:pPr>
      <w:r w:rsidRPr="004960B6">
        <w:rPr>
          <w:rFonts w:asciiTheme="minorHAnsi" w:hAnsiTheme="minorHAnsi"/>
          <w:noProof/>
        </w:rPr>
        <w:drawing>
          <wp:inline distT="0" distB="0" distL="0" distR="0" wp14:anchorId="41EE7257" wp14:editId="73A5516A">
            <wp:extent cx="2326692" cy="326305"/>
            <wp:effectExtent l="0" t="0" r="0" b="0"/>
            <wp:docPr id="2902" name="Picture 2902"/>
            <wp:cNvGraphicFramePr/>
            <a:graphic xmlns:a="http://schemas.openxmlformats.org/drawingml/2006/main">
              <a:graphicData uri="http://schemas.openxmlformats.org/drawingml/2006/picture">
                <pic:pic xmlns:pic="http://schemas.openxmlformats.org/drawingml/2006/picture">
                  <pic:nvPicPr>
                    <pic:cNvPr id="2902" name="Picture 2902"/>
                    <pic:cNvPicPr/>
                  </pic:nvPicPr>
                  <pic:blipFill>
                    <a:blip r:embed="rId10"/>
                    <a:stretch>
                      <a:fillRect/>
                    </a:stretch>
                  </pic:blipFill>
                  <pic:spPr>
                    <a:xfrm>
                      <a:off x="0" y="0"/>
                      <a:ext cx="2326692" cy="326305"/>
                    </a:xfrm>
                    <a:prstGeom prst="rect">
                      <a:avLst/>
                    </a:prstGeom>
                  </pic:spPr>
                </pic:pic>
              </a:graphicData>
            </a:graphic>
          </wp:inline>
        </w:drawing>
      </w:r>
    </w:p>
    <w:p w:rsidR="007656F5" w:rsidRPr="004960B6" w:rsidRDefault="007656F5" w:rsidP="007656F5">
      <w:pPr>
        <w:spacing w:after="228" w:line="259" w:lineRule="auto"/>
        <w:ind w:firstLine="0"/>
        <w:rPr>
          <w:rFonts w:asciiTheme="minorHAnsi" w:hAnsiTheme="minorHAnsi"/>
        </w:rPr>
      </w:pPr>
      <w:r w:rsidRPr="004960B6">
        <w:rPr>
          <w:rFonts w:asciiTheme="minorHAnsi" w:hAnsiTheme="minorHAnsi"/>
          <w:noProof/>
        </w:rPr>
        <w:drawing>
          <wp:inline distT="0" distB="0" distL="0" distR="0" wp14:anchorId="2831393C" wp14:editId="036D71AA">
            <wp:extent cx="1773394" cy="333398"/>
            <wp:effectExtent l="0" t="0" r="0" b="0"/>
            <wp:docPr id="2904" name="Picture 2904"/>
            <wp:cNvGraphicFramePr/>
            <a:graphic xmlns:a="http://schemas.openxmlformats.org/drawingml/2006/main">
              <a:graphicData uri="http://schemas.openxmlformats.org/drawingml/2006/picture">
                <pic:pic xmlns:pic="http://schemas.openxmlformats.org/drawingml/2006/picture">
                  <pic:nvPicPr>
                    <pic:cNvPr id="2904" name="Picture 2904"/>
                    <pic:cNvPicPr/>
                  </pic:nvPicPr>
                  <pic:blipFill>
                    <a:blip r:embed="rId11"/>
                    <a:stretch>
                      <a:fillRect/>
                    </a:stretch>
                  </pic:blipFill>
                  <pic:spPr>
                    <a:xfrm>
                      <a:off x="0" y="0"/>
                      <a:ext cx="1773394" cy="333398"/>
                    </a:xfrm>
                    <a:prstGeom prst="rect">
                      <a:avLst/>
                    </a:prstGeom>
                  </pic:spPr>
                </pic:pic>
              </a:graphicData>
            </a:graphic>
          </wp:inline>
        </w:drawing>
      </w:r>
    </w:p>
    <w:p w:rsidR="00763D7F" w:rsidRDefault="007656F5" w:rsidP="00763D7F">
      <w:pPr>
        <w:tabs>
          <w:tab w:val="center" w:pos="4819"/>
        </w:tabs>
        <w:spacing w:after="0" w:line="360" w:lineRule="auto"/>
        <w:jc w:val="both"/>
        <w:rPr>
          <w:rFonts w:asciiTheme="minorHAnsi" w:hAnsiTheme="minorHAnsi"/>
        </w:rPr>
      </w:pPr>
      <w:r w:rsidRPr="004960B6">
        <w:rPr>
          <w:rFonts w:asciiTheme="minorHAnsi" w:hAnsiTheme="minorHAnsi"/>
        </w:rPr>
        <w:t>Tale scrittura rappresenta un sistema di equazioni</w:t>
      </w:r>
      <w:r w:rsidR="009B5D84">
        <w:rPr>
          <w:rFonts w:asciiTheme="minorHAnsi" w:hAnsiTheme="minorHAnsi"/>
        </w:rPr>
        <w:t xml:space="preserve"> dove x l’incognita che è un vettore che porta moduli e fasi della risposta, mentre f è il termine noto</w:t>
      </w:r>
      <w:r w:rsidRPr="004960B6">
        <w:rPr>
          <w:rFonts w:asciiTheme="minorHAnsi" w:hAnsiTheme="minorHAnsi"/>
        </w:rPr>
        <w:t xml:space="preserve">. Se </w:t>
      </w:r>
      <w:r w:rsidR="009B5D84">
        <w:rPr>
          <w:rFonts w:asciiTheme="minorHAnsi" w:hAnsiTheme="minorHAnsi"/>
        </w:rPr>
        <w:t>nel</w:t>
      </w:r>
      <w:r w:rsidRPr="004960B6">
        <w:rPr>
          <w:rFonts w:asciiTheme="minorHAnsi" w:hAnsiTheme="minorHAnsi"/>
        </w:rPr>
        <w:t xml:space="preserve"> sistema discretizzato</w:t>
      </w:r>
      <w:r w:rsidR="009B5D84">
        <w:rPr>
          <w:rFonts w:asciiTheme="minorHAnsi" w:hAnsiTheme="minorHAnsi"/>
        </w:rPr>
        <w:t xml:space="preserve"> vi</w:t>
      </w:r>
      <w:r w:rsidRPr="004960B6">
        <w:rPr>
          <w:rFonts w:asciiTheme="minorHAnsi" w:hAnsiTheme="minorHAnsi"/>
        </w:rPr>
        <w:t xml:space="preserve"> erano n gradi di libertà, quanto ottenuto è un sistema di n equazioni in n incognite complesse: algebricamente, ha la complessità di un sistema 2n x 2n reale</w:t>
      </w:r>
      <w:r w:rsidR="009B5D84">
        <w:rPr>
          <w:rFonts w:asciiTheme="minorHAnsi" w:hAnsiTheme="minorHAnsi"/>
        </w:rPr>
        <w:t xml:space="preserve"> perché lo posso risolvere scomponendolo in parte reale ed immaginaria ovvero con 2n equazioni e 2n incognite</w:t>
      </w:r>
      <w:r w:rsidRPr="004960B6">
        <w:rPr>
          <w:rFonts w:asciiTheme="minorHAnsi" w:hAnsiTheme="minorHAnsi"/>
        </w:rPr>
        <w:t>. Data ampiezza e fase dell'eccitante per ogni nodo del sistema, risolvendo un sistema lineare di n equazioni in n incognite complesse, ovvero 2n equazioni in 2n incognite, considerando separatamente parte reale e parte immaginaria di ogni equazione e di ogni incognita, è possibile stabilire la risposta del sistema ad una data sollecitazione sinusoidale. Questo tipo di analisi si definisce ANALISI DI RISPOSTA IN FREQUENZA. L'aggiunta del termine "in frequenza" significa che tale analisi viene eseguita al variare della frequenza,</w:t>
      </w:r>
      <w:r w:rsidR="009E339D" w:rsidRPr="004960B6">
        <w:rPr>
          <w:rFonts w:asciiTheme="minorHAnsi" w:hAnsiTheme="minorHAnsi"/>
        </w:rPr>
        <w:t xml:space="preserve"> </w:t>
      </w:r>
      <w:r w:rsidRPr="004960B6">
        <w:rPr>
          <w:rFonts w:asciiTheme="minorHAnsi" w:hAnsiTheme="minorHAnsi"/>
        </w:rPr>
        <w:t>infatti al variare di omega cambiano i termini della matrice del sistema e quindi varia il risultato. Di solito inoltre la omega è quella della eccitante.</w:t>
      </w:r>
      <w:r w:rsidR="00763D7F">
        <w:rPr>
          <w:rFonts w:asciiTheme="minorHAnsi" w:hAnsiTheme="minorHAnsi"/>
        </w:rPr>
        <w:t xml:space="preserve"> </w:t>
      </w:r>
      <w:r w:rsidR="00763D7F" w:rsidRPr="00763D7F">
        <w:rPr>
          <w:rFonts w:asciiTheme="minorHAnsi" w:hAnsiTheme="minorHAnsi"/>
        </w:rPr>
        <w:t>Una volta risolto il sistem</w:t>
      </w:r>
      <w:r w:rsidR="00763D7F">
        <w:rPr>
          <w:rFonts w:asciiTheme="minorHAnsi" w:hAnsiTheme="minorHAnsi"/>
        </w:rPr>
        <w:t>a avrete un vettore che descrive</w:t>
      </w:r>
      <w:r w:rsidR="00763D7F">
        <w:rPr>
          <w:rFonts w:asciiTheme="minorHAnsi" w:hAnsiTheme="minorHAnsi"/>
        </w:rPr>
        <w:tab/>
        <w:t>e</w:t>
      </w:r>
      <w:r w:rsidR="00763D7F" w:rsidRPr="00763D7F">
        <w:rPr>
          <w:rFonts w:asciiTheme="minorHAnsi" w:hAnsiTheme="minorHAnsi"/>
        </w:rPr>
        <w:t xml:space="preserve"> la pulsazione armonica nel tempo</w:t>
      </w:r>
      <w:r w:rsidR="009E7C48">
        <w:rPr>
          <w:rFonts w:asciiTheme="minorHAnsi" w:hAnsiTheme="minorHAnsi"/>
        </w:rPr>
        <w:t xml:space="preserve"> (modulo e fase)</w:t>
      </w:r>
      <w:r w:rsidR="00763D7F" w:rsidRPr="00763D7F">
        <w:rPr>
          <w:rFonts w:asciiTheme="minorHAnsi" w:hAnsiTheme="minorHAnsi"/>
        </w:rPr>
        <w:t xml:space="preserve"> di </w:t>
      </w:r>
      <w:r w:rsidR="00763D7F">
        <w:rPr>
          <w:rFonts w:asciiTheme="minorHAnsi" w:hAnsiTheme="minorHAnsi"/>
        </w:rPr>
        <w:t>ogni grado di libertà. S</w:t>
      </w:r>
      <w:r w:rsidR="00763D7F" w:rsidRPr="00763D7F">
        <w:rPr>
          <w:rFonts w:asciiTheme="minorHAnsi" w:hAnsiTheme="minorHAnsi"/>
        </w:rPr>
        <w:t>e volete la parte reale di questa quantità, viene modulata per coseno di omega t , la parte immaginaria viene modulata per meno seno di omega t.</w:t>
      </w:r>
    </w:p>
    <w:p w:rsidR="009E7C48" w:rsidRDefault="009E7C48" w:rsidP="00763D7F">
      <w:pPr>
        <w:tabs>
          <w:tab w:val="center" w:pos="4819"/>
        </w:tabs>
        <w:spacing w:after="0" w:line="360" w:lineRule="auto"/>
        <w:jc w:val="both"/>
        <w:rPr>
          <w:rFonts w:asciiTheme="minorHAnsi" w:hAnsiTheme="minorHAnsi"/>
        </w:rPr>
      </w:pPr>
      <w:r>
        <w:rPr>
          <w:rFonts w:asciiTheme="minorHAnsi" w:hAnsiTheme="minorHAnsi"/>
        </w:rPr>
        <w:t xml:space="preserve">Il vettore X quindi sarà costituito da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oMath>
      <w:r>
        <w:rPr>
          <w:rFonts w:asciiTheme="minorHAnsi" w:hAnsiTheme="minorHAnsi"/>
        </w:rPr>
        <w:t xml:space="preserve"> valori del tipo Re(</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oMath>
      <w:r>
        <w:rPr>
          <w:rFonts w:asciiTheme="minorHAnsi" w:hAnsiTheme="minorHAnsi"/>
        </w:rPr>
        <w:t>) +</w:t>
      </w:r>
      <w:proofErr w:type="spellStart"/>
      <w:r>
        <w:rPr>
          <w:rFonts w:asciiTheme="minorHAnsi" w:hAnsiTheme="minorHAnsi"/>
        </w:rPr>
        <w:t>jIm</w:t>
      </w:r>
      <w:proofErr w:type="spellEnd"/>
      <w:r>
        <w:rPr>
          <w:rFonts w:asciiTheme="minorHAnsi" w:hAnsiTheme="minorHAnsi"/>
        </w:rPr>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r>
          <w:rPr>
            <w:rFonts w:ascii="Cambria Math" w:hAnsi="Cambria Math"/>
          </w:rPr>
          <m:t>)</m:t>
        </m:r>
      </m:oMath>
      <w:r>
        <w:rPr>
          <w:rFonts w:asciiTheme="minorHAnsi" w:hAnsiTheme="minorHAnsi"/>
        </w:rPr>
        <w:t>, ovvero:</w:t>
      </w:r>
    </w:p>
    <w:p w:rsidR="00560EDE" w:rsidRDefault="00560EDE" w:rsidP="00763D7F">
      <w:pPr>
        <w:tabs>
          <w:tab w:val="center" w:pos="4819"/>
        </w:tabs>
        <w:spacing w:after="0" w:line="360" w:lineRule="auto"/>
        <w:jc w:val="both"/>
        <w:rPr>
          <w:rFonts w:asciiTheme="minorHAnsi" w:hAnsiTheme="minorHAnsi"/>
        </w:rPr>
      </w:pPr>
    </w:p>
    <w:p w:rsidR="009E7C48" w:rsidRPr="00560EDE" w:rsidRDefault="005743BC" w:rsidP="00763D7F">
      <w:pPr>
        <w:tabs>
          <w:tab w:val="center" w:pos="4819"/>
        </w:tabs>
        <w:spacing w:after="0" w:line="360" w:lineRule="auto"/>
        <w:jc w:val="both"/>
        <w:rPr>
          <w:rFonts w:asciiTheme="minorHAnsi" w:hAnsiTheme="minorHAnsi"/>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=Re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e>
          </m:d>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ωt</m:t>
                  </m:r>
                </m:e>
              </m:d>
            </m:e>
          </m:func>
          <m:r>
            <w:rPr>
              <w:rFonts w:ascii="Cambria Math" w:hAnsi="Cambria Math"/>
            </w:rPr>
            <m:t>-Im</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e>
          </m:d>
          <m:r>
            <w:rPr>
              <w:rFonts w:ascii="Cambria Math" w:hAnsi="Cambria Math"/>
            </w:rPr>
            <m:t>*</m:t>
          </m:r>
          <m:r>
            <m:rPr>
              <m:sty m:val="p"/>
            </m:rPr>
            <w:rPr>
              <w:rFonts w:ascii="Cambria Math" w:hAnsi="Cambria Math"/>
            </w:rPr>
            <m:t>sin⁡</m:t>
          </m:r>
          <m:r>
            <w:rPr>
              <w:rFonts w:ascii="Cambria Math" w:hAnsi="Cambria Math"/>
            </w:rPr>
            <m:t>(ωt)</m:t>
          </m:r>
        </m:oMath>
      </m:oMathPara>
    </w:p>
    <w:p w:rsidR="009E7C48" w:rsidRPr="00763D7F" w:rsidRDefault="009E7C48" w:rsidP="009E7C48">
      <w:pPr>
        <w:tabs>
          <w:tab w:val="center" w:pos="4819"/>
        </w:tabs>
        <w:spacing w:after="0" w:line="360" w:lineRule="auto"/>
        <w:ind w:firstLine="0"/>
        <w:jc w:val="both"/>
        <w:rPr>
          <w:rFonts w:asciiTheme="minorHAnsi" w:hAnsiTheme="minorHAnsi"/>
        </w:rPr>
      </w:pPr>
    </w:p>
    <w:p w:rsidR="00763D7F" w:rsidRDefault="00763D7F" w:rsidP="007656F5">
      <w:pPr>
        <w:ind w:left="-15" w:right="5"/>
        <w:rPr>
          <w:rFonts w:asciiTheme="minorHAnsi" w:hAnsiTheme="minorHAnsi"/>
        </w:rPr>
      </w:pPr>
    </w:p>
    <w:p w:rsidR="007656F5" w:rsidRPr="004960B6" w:rsidRDefault="007656F5" w:rsidP="007656F5">
      <w:pPr>
        <w:ind w:left="-15" w:right="5"/>
        <w:rPr>
          <w:rFonts w:asciiTheme="minorHAnsi" w:hAnsiTheme="minorHAnsi"/>
        </w:rPr>
      </w:pPr>
      <w:r w:rsidRPr="004960B6">
        <w:rPr>
          <w:rFonts w:asciiTheme="minorHAnsi" w:hAnsiTheme="minorHAnsi"/>
        </w:rPr>
        <w:t xml:space="preserve"> Adesso vediamo come varia la risposta in funzione di omega:</w:t>
      </w:r>
    </w:p>
    <w:p w:rsidR="007656F5" w:rsidRPr="004960B6" w:rsidRDefault="007656F5" w:rsidP="007656F5">
      <w:pPr>
        <w:ind w:left="447" w:right="5" w:hanging="212"/>
        <w:rPr>
          <w:rFonts w:asciiTheme="minorHAnsi" w:hAnsiTheme="minorHAnsi"/>
        </w:rPr>
      </w:pPr>
      <w:r w:rsidRPr="004960B6">
        <w:rPr>
          <w:rFonts w:asciiTheme="minorHAnsi" w:hAnsiTheme="minorHAnsi"/>
        </w:rPr>
        <w:t xml:space="preserve">Per valori di omega piccoli (sistemi </w:t>
      </w:r>
      <w:proofErr w:type="spellStart"/>
      <w:r w:rsidRPr="004960B6">
        <w:rPr>
          <w:rFonts w:asciiTheme="minorHAnsi" w:hAnsiTheme="minorHAnsi"/>
        </w:rPr>
        <w:t>quasi­statici</w:t>
      </w:r>
      <w:proofErr w:type="spellEnd"/>
      <w:r w:rsidRPr="004960B6">
        <w:rPr>
          <w:rFonts w:asciiTheme="minorHAnsi" w:hAnsiTheme="minorHAnsi"/>
        </w:rPr>
        <w:t>) il termine dominante è K, in quanto C cala con omega e M cala con il quadrato di omega.</w:t>
      </w:r>
    </w:p>
    <w:p w:rsidR="007656F5" w:rsidRPr="004960B6" w:rsidRDefault="007656F5" w:rsidP="007656F5">
      <w:pPr>
        <w:ind w:left="447" w:right="5" w:hanging="212"/>
        <w:rPr>
          <w:rFonts w:asciiTheme="minorHAnsi" w:hAnsiTheme="minorHAnsi"/>
        </w:rPr>
      </w:pPr>
      <w:r w:rsidRPr="004960B6">
        <w:rPr>
          <w:rFonts w:asciiTheme="minorHAnsi" w:hAnsiTheme="minorHAnsi"/>
        </w:rPr>
        <w:t>Per valori di omega elevati, i termini dominanti sono quelli inerziali, che vanno con il quadrato della frequenza dell'eccitante.</w:t>
      </w:r>
    </w:p>
    <w:p w:rsidR="007656F5" w:rsidRPr="004960B6" w:rsidRDefault="007656F5" w:rsidP="007656F5">
      <w:pPr>
        <w:spacing w:after="291"/>
        <w:ind w:left="-15" w:right="5"/>
        <w:rPr>
          <w:rFonts w:asciiTheme="minorHAnsi" w:hAnsiTheme="minorHAnsi"/>
        </w:rPr>
      </w:pPr>
      <w:r w:rsidRPr="004960B6">
        <w:rPr>
          <w:rFonts w:asciiTheme="minorHAnsi" w:hAnsiTheme="minorHAnsi"/>
        </w:rPr>
        <w:t xml:space="preserve">Quindi, la risposta è modulata sulle alte frequenze per le componenti inerziali, sulle basse frequenze per le componenti di rigidezza. </w:t>
      </w:r>
    </w:p>
    <w:p w:rsidR="009E339D" w:rsidRPr="004960B6" w:rsidRDefault="009E339D" w:rsidP="007656F5">
      <w:pPr>
        <w:spacing w:after="0"/>
        <w:ind w:left="-15" w:right="5"/>
        <w:rPr>
          <w:rFonts w:asciiTheme="minorHAnsi" w:hAnsiTheme="minorHAnsi"/>
          <w:b/>
          <w:sz w:val="32"/>
          <w:szCs w:val="32"/>
        </w:rPr>
      </w:pPr>
      <w:r w:rsidRPr="004960B6">
        <w:rPr>
          <w:rFonts w:asciiTheme="minorHAnsi" w:hAnsiTheme="minorHAnsi"/>
          <w:b/>
          <w:sz w:val="32"/>
          <w:szCs w:val="32"/>
        </w:rPr>
        <w:t>ANALISI MODALE</w:t>
      </w:r>
    </w:p>
    <w:p w:rsidR="009E339D" w:rsidRPr="004960B6" w:rsidRDefault="009E339D" w:rsidP="007656F5">
      <w:pPr>
        <w:spacing w:after="0"/>
        <w:ind w:left="-15" w:right="5"/>
        <w:rPr>
          <w:rFonts w:asciiTheme="minorHAnsi" w:hAnsiTheme="minorHAnsi"/>
        </w:rPr>
      </w:pPr>
    </w:p>
    <w:p w:rsidR="00190A94" w:rsidRPr="004960B6" w:rsidRDefault="00190A94" w:rsidP="00190A94">
      <w:pPr>
        <w:autoSpaceDE w:val="0"/>
        <w:autoSpaceDN w:val="0"/>
        <w:adjustRightInd w:val="0"/>
        <w:spacing w:after="0" w:line="240" w:lineRule="auto"/>
        <w:ind w:firstLine="0"/>
        <w:rPr>
          <w:rFonts w:asciiTheme="minorHAnsi" w:eastAsiaTheme="minorHAnsi" w:hAnsiTheme="minorHAnsi"/>
          <w:color w:val="auto"/>
          <w:lang w:eastAsia="en-US"/>
        </w:rPr>
      </w:pPr>
      <w:r w:rsidRPr="004960B6">
        <w:rPr>
          <w:rFonts w:asciiTheme="minorHAnsi" w:eastAsiaTheme="minorHAnsi" w:hAnsiTheme="minorHAnsi"/>
          <w:color w:val="auto"/>
          <w:lang w:eastAsia="en-US"/>
        </w:rPr>
        <w:t>Si vanno a ricercare i modi propri della struttura, ossia quei particolari moti periodici che sono ammessi dall'equazione 1 anche in assenza di forzante applicata.</w:t>
      </w:r>
    </w:p>
    <w:p w:rsidR="007656F5" w:rsidRPr="004960B6" w:rsidRDefault="009E7C48" w:rsidP="00190A94">
      <w:pPr>
        <w:autoSpaceDE w:val="0"/>
        <w:autoSpaceDN w:val="0"/>
        <w:adjustRightInd w:val="0"/>
        <w:spacing w:after="0" w:line="240" w:lineRule="auto"/>
        <w:ind w:firstLine="0"/>
        <w:rPr>
          <w:rFonts w:asciiTheme="minorHAnsi" w:eastAsiaTheme="minorHAnsi" w:hAnsiTheme="minorHAnsi"/>
          <w:color w:val="auto"/>
          <w:lang w:eastAsia="en-US"/>
        </w:rPr>
      </w:pPr>
      <w:r>
        <w:rPr>
          <w:rFonts w:asciiTheme="minorHAnsi" w:eastAsiaTheme="minorHAnsi" w:hAnsiTheme="minorHAnsi"/>
          <w:color w:val="auto"/>
          <w:lang w:eastAsia="en-US"/>
        </w:rPr>
        <w:t>Condizione necessaria affi</w:t>
      </w:r>
      <w:r w:rsidR="00190A94" w:rsidRPr="004960B6">
        <w:rPr>
          <w:rFonts w:asciiTheme="minorHAnsi" w:eastAsiaTheme="minorHAnsi" w:hAnsiTheme="minorHAnsi"/>
          <w:color w:val="auto"/>
          <w:lang w:eastAsia="en-US"/>
        </w:rPr>
        <w:t>nché un moto possa perdurare in assenza di forzanti è l'assenza di dissipazione entro il sistema, per cui è necessario porre C = 0 nonché K reale, riducendoci alla forma algebrica</w:t>
      </w:r>
      <w:r w:rsidR="00AF009F">
        <w:rPr>
          <w:rFonts w:asciiTheme="minorHAnsi" w:eastAsiaTheme="minorHAnsi" w:hAnsiTheme="minorHAnsi"/>
          <w:color w:val="auto"/>
          <w:lang w:eastAsia="en-US"/>
        </w:rPr>
        <w:t>:</w:t>
      </w:r>
    </w:p>
    <w:p w:rsidR="00190A94" w:rsidRPr="004960B6" w:rsidRDefault="00190A94" w:rsidP="00560EDE">
      <w:pPr>
        <w:ind w:left="-15" w:right="5"/>
        <w:jc w:val="center"/>
        <w:rPr>
          <w:rFonts w:asciiTheme="minorHAnsi" w:hAnsiTheme="minorHAnsi"/>
        </w:rPr>
      </w:pPr>
      <w:r w:rsidRPr="004960B6">
        <w:rPr>
          <w:rFonts w:asciiTheme="minorHAnsi" w:hAnsiTheme="minorHAnsi"/>
          <w:noProof/>
        </w:rPr>
        <w:drawing>
          <wp:inline distT="0" distB="0" distL="0" distR="0" wp14:anchorId="18AE4972" wp14:editId="71446736">
            <wp:extent cx="1596055" cy="326305"/>
            <wp:effectExtent l="0" t="0" r="0" b="0"/>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12"/>
                    <a:stretch>
                      <a:fillRect/>
                    </a:stretch>
                  </pic:blipFill>
                  <pic:spPr>
                    <a:xfrm>
                      <a:off x="0" y="0"/>
                      <a:ext cx="1596055" cy="326305"/>
                    </a:xfrm>
                    <a:prstGeom prst="rect">
                      <a:avLst/>
                    </a:prstGeom>
                  </pic:spPr>
                </pic:pic>
              </a:graphicData>
            </a:graphic>
          </wp:inline>
        </w:drawing>
      </w:r>
    </w:p>
    <w:p w:rsidR="00190A94" w:rsidRPr="004960B6" w:rsidRDefault="00190A94" w:rsidP="007656F5">
      <w:pPr>
        <w:ind w:left="-15" w:right="5"/>
        <w:rPr>
          <w:rFonts w:asciiTheme="minorHAnsi" w:hAnsiTheme="minorHAnsi"/>
        </w:rPr>
      </w:pPr>
    </w:p>
    <w:p w:rsidR="007656F5" w:rsidRDefault="007656F5" w:rsidP="007656F5">
      <w:pPr>
        <w:ind w:left="-15" w:right="5"/>
        <w:rPr>
          <w:rFonts w:asciiTheme="minorHAnsi" w:hAnsiTheme="minorHAnsi"/>
        </w:rPr>
      </w:pPr>
      <w:r w:rsidRPr="004960B6">
        <w:rPr>
          <w:rFonts w:asciiTheme="minorHAnsi" w:hAnsiTheme="minorHAnsi"/>
        </w:rPr>
        <w:t>Tale sistema ha soluzione non banale solo se la matrice è singolare, ossia il determinante della matrice del sistema è nullo per spostamento non nullo (</w:t>
      </w:r>
      <w:r w:rsidRPr="004960B6">
        <w:rPr>
          <w:rFonts w:asciiTheme="minorHAnsi" w:hAnsiTheme="minorHAnsi"/>
          <w:noProof/>
        </w:rPr>
        <w:drawing>
          <wp:inline distT="0" distB="0" distL="0" distR="0" wp14:anchorId="683889C9" wp14:editId="5C0AD7EF">
            <wp:extent cx="446895" cy="141872"/>
            <wp:effectExtent l="0" t="0" r="0" b="0"/>
            <wp:docPr id="3645" name="Picture 3645"/>
            <wp:cNvGraphicFramePr/>
            <a:graphic xmlns:a="http://schemas.openxmlformats.org/drawingml/2006/main">
              <a:graphicData uri="http://schemas.openxmlformats.org/drawingml/2006/picture">
                <pic:pic xmlns:pic="http://schemas.openxmlformats.org/drawingml/2006/picture">
                  <pic:nvPicPr>
                    <pic:cNvPr id="3645" name="Picture 3645"/>
                    <pic:cNvPicPr/>
                  </pic:nvPicPr>
                  <pic:blipFill>
                    <a:blip r:embed="rId13"/>
                    <a:stretch>
                      <a:fillRect/>
                    </a:stretch>
                  </pic:blipFill>
                  <pic:spPr>
                    <a:xfrm>
                      <a:off x="0" y="0"/>
                      <a:ext cx="446895" cy="141872"/>
                    </a:xfrm>
                    <a:prstGeom prst="rect">
                      <a:avLst/>
                    </a:prstGeom>
                  </pic:spPr>
                </pic:pic>
              </a:graphicData>
            </a:graphic>
          </wp:inline>
        </w:drawing>
      </w:r>
      <w:r w:rsidRPr="004960B6">
        <w:rPr>
          <w:rFonts w:asciiTheme="minorHAnsi" w:hAnsiTheme="minorHAnsi"/>
        </w:rPr>
        <w:t xml:space="preserve"> </w:t>
      </w:r>
      <w:r w:rsidR="00190A94" w:rsidRPr="004960B6">
        <w:rPr>
          <w:rFonts w:asciiTheme="minorHAnsi" w:hAnsiTheme="minorHAnsi"/>
        </w:rPr>
        <w:t xml:space="preserve"> </w:t>
      </w:r>
      <w:r w:rsidRPr="004960B6">
        <w:rPr>
          <w:rFonts w:asciiTheme="minorHAnsi" w:hAnsiTheme="minorHAnsi"/>
        </w:rPr>
        <w:t>soluzione banale)</w:t>
      </w:r>
      <w:r w:rsidR="00882B0A">
        <w:rPr>
          <w:rFonts w:asciiTheme="minorHAnsi" w:hAnsiTheme="minorHAnsi"/>
        </w:rPr>
        <w:t>.</w:t>
      </w:r>
    </w:p>
    <w:p w:rsidR="00882B0A" w:rsidRDefault="00882B0A" w:rsidP="007656F5">
      <w:pPr>
        <w:ind w:left="-15" w:right="5"/>
        <w:rPr>
          <w:rFonts w:asciiTheme="minorHAnsi" w:hAnsiTheme="minorHAnsi"/>
        </w:rPr>
      </w:pPr>
      <w:r w:rsidRPr="00882B0A">
        <w:rPr>
          <w:rFonts w:asciiTheme="minorHAnsi" w:hAnsiTheme="minorHAnsi"/>
        </w:rPr>
        <w:t>Al fine di andare a investigare l’esistenza di soluzioni diverse dalla banale ossia moti propriamente detti che sussistano in assenza di forzante esterna</w:t>
      </w:r>
      <w:r>
        <w:rPr>
          <w:rFonts w:asciiTheme="minorHAnsi" w:hAnsiTheme="minorHAnsi"/>
        </w:rPr>
        <w:t>,</w:t>
      </w:r>
      <w:r w:rsidRPr="00882B0A">
        <w:rPr>
          <w:rFonts w:asciiTheme="minorHAnsi" w:hAnsiTheme="minorHAnsi"/>
        </w:rPr>
        <w:t xml:space="preserve"> il determinante di questa matrice dev’essere uguale a 0</w:t>
      </w:r>
      <w:r>
        <w:rPr>
          <w:rFonts w:asciiTheme="minorHAnsi" w:hAnsiTheme="minorHAnsi"/>
        </w:rPr>
        <w:t xml:space="preserve">. </w:t>
      </w:r>
      <w:r w:rsidRPr="00882B0A">
        <w:rPr>
          <w:rFonts w:asciiTheme="minorHAnsi" w:hAnsiTheme="minorHAnsi"/>
        </w:rPr>
        <w:t>Imponendo il dete</w:t>
      </w:r>
      <w:r>
        <w:rPr>
          <w:rFonts w:asciiTheme="minorHAnsi" w:hAnsiTheme="minorHAnsi"/>
        </w:rPr>
        <w:t>rminante nullo si otterrebbe un</w:t>
      </w:r>
      <w:r w:rsidRPr="00882B0A">
        <w:rPr>
          <w:rFonts w:asciiTheme="minorHAnsi" w:hAnsiTheme="minorHAnsi"/>
        </w:rPr>
        <w:t xml:space="preserve"> pol</w:t>
      </w:r>
      <w:r>
        <w:rPr>
          <w:rFonts w:asciiTheme="minorHAnsi" w:hAnsiTheme="minorHAnsi"/>
        </w:rPr>
        <w:t>i</w:t>
      </w:r>
      <w:r w:rsidRPr="00882B0A">
        <w:rPr>
          <w:rFonts w:asciiTheme="minorHAnsi" w:hAnsiTheme="minorHAnsi"/>
        </w:rPr>
        <w:t>nomio di grado N</w:t>
      </w:r>
      <w:r>
        <w:rPr>
          <w:rFonts w:asciiTheme="minorHAnsi" w:hAnsiTheme="minorHAnsi"/>
        </w:rPr>
        <w:t xml:space="preserve"> irrisolvibile. Q</w:t>
      </w:r>
      <w:r w:rsidRPr="00882B0A">
        <w:rPr>
          <w:rFonts w:asciiTheme="minorHAnsi" w:hAnsiTheme="minorHAnsi"/>
        </w:rPr>
        <w:t>uesto è un problema ben noto in geometria e algebra lineare</w:t>
      </w:r>
      <w:r>
        <w:rPr>
          <w:rFonts w:asciiTheme="minorHAnsi" w:hAnsiTheme="minorHAnsi"/>
        </w:rPr>
        <w:t xml:space="preserve"> che si può risolvere </w:t>
      </w:r>
      <w:proofErr w:type="spellStart"/>
      <w:r>
        <w:rPr>
          <w:rFonts w:asciiTheme="minorHAnsi" w:hAnsiTheme="minorHAnsi"/>
        </w:rPr>
        <w:t>premoltiplicando</w:t>
      </w:r>
      <w:proofErr w:type="spellEnd"/>
      <w:r>
        <w:rPr>
          <w:rFonts w:asciiTheme="minorHAnsi" w:hAnsiTheme="minorHAnsi"/>
        </w:rPr>
        <w:t xml:space="preserve"> per </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Pr>
          <w:rFonts w:asciiTheme="minorHAnsi" w:hAnsiTheme="minorHAnsi"/>
        </w:rPr>
        <w:t>, infatti M*</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Pr>
          <w:rFonts w:asciiTheme="minorHAnsi" w:hAnsiTheme="minorHAnsi"/>
        </w:rPr>
        <w:t xml:space="preserve"> mi </w:t>
      </w:r>
      <w:r w:rsidR="00AC0A51">
        <w:rPr>
          <w:rFonts w:asciiTheme="minorHAnsi" w:hAnsiTheme="minorHAnsi"/>
        </w:rPr>
        <w:t>da la matrice identità (I).</w:t>
      </w:r>
    </w:p>
    <w:p w:rsidR="00AC0A51" w:rsidRDefault="00AC0A51" w:rsidP="00AC0A51">
      <w:pPr>
        <w:ind w:left="-15" w:right="5"/>
        <w:rPr>
          <w:rFonts w:asciiTheme="minorHAnsi" w:hAnsiTheme="minorHAnsi"/>
        </w:rPr>
      </w:pPr>
      <w:r w:rsidRPr="004960B6">
        <w:rPr>
          <w:rFonts w:asciiTheme="minorHAnsi" w:hAnsiTheme="minorHAnsi"/>
        </w:rPr>
        <w:t xml:space="preserve">Il determinante è un polinomio in </w:t>
      </w:r>
      <w:r w:rsidRPr="004960B6">
        <w:rPr>
          <w:rFonts w:asciiTheme="minorHAnsi" w:eastAsia="Calibri" w:hAnsiTheme="minorHAnsi" w:cs="Calibri"/>
          <w:noProof/>
        </w:rPr>
        <mc:AlternateContent>
          <mc:Choice Requires="wpg">
            <w:drawing>
              <wp:inline distT="0" distB="0" distL="0" distR="0" wp14:anchorId="50815F6A" wp14:editId="0E364CC3">
                <wp:extent cx="1000193" cy="189370"/>
                <wp:effectExtent l="0" t="0" r="0" b="0"/>
                <wp:docPr id="29348" name="Group 29348"/>
                <wp:cNvGraphicFramePr/>
                <a:graphic xmlns:a="http://schemas.openxmlformats.org/drawingml/2006/main">
                  <a:graphicData uri="http://schemas.microsoft.com/office/word/2010/wordprocessingGroup">
                    <wpg:wgp>
                      <wpg:cNvGrpSpPr/>
                      <wpg:grpSpPr>
                        <a:xfrm>
                          <a:off x="0" y="0"/>
                          <a:ext cx="1000193" cy="189370"/>
                          <a:chOff x="0" y="0"/>
                          <a:chExt cx="1000193" cy="189370"/>
                        </a:xfrm>
                      </wpg:grpSpPr>
                      <pic:pic xmlns:pic="http://schemas.openxmlformats.org/drawingml/2006/picture">
                        <pic:nvPicPr>
                          <pic:cNvPr id="3648" name="Picture 3648"/>
                          <pic:cNvPicPr/>
                        </pic:nvPicPr>
                        <pic:blipFill>
                          <a:blip r:embed="rId14"/>
                          <a:stretch>
                            <a:fillRect/>
                          </a:stretch>
                        </pic:blipFill>
                        <pic:spPr>
                          <a:xfrm>
                            <a:off x="0" y="12031"/>
                            <a:ext cx="163152" cy="177339"/>
                          </a:xfrm>
                          <a:prstGeom prst="rect">
                            <a:avLst/>
                          </a:prstGeom>
                        </pic:spPr>
                      </pic:pic>
                      <wps:wsp>
                        <wps:cNvPr id="3649" name="Rectangle 3649"/>
                        <wps:cNvSpPr/>
                        <wps:spPr>
                          <a:xfrm>
                            <a:off x="164893" y="0"/>
                            <a:ext cx="335243" cy="208944"/>
                          </a:xfrm>
                          <a:prstGeom prst="rect">
                            <a:avLst/>
                          </a:prstGeom>
                          <a:ln>
                            <a:noFill/>
                          </a:ln>
                        </wps:spPr>
                        <wps:txbx>
                          <w:txbxContent>
                            <w:p w:rsidR="00AC0A51" w:rsidRDefault="00AC0A51" w:rsidP="00AC0A51">
                              <w:pPr>
                                <w:spacing w:after="160" w:line="259" w:lineRule="auto"/>
                                <w:ind w:firstLine="0"/>
                              </w:pPr>
                              <w:r>
                                <w:t xml:space="preserve"> per </w:t>
                              </w:r>
                            </w:p>
                          </w:txbxContent>
                        </wps:txbx>
                        <wps:bodyPr horzOverflow="overflow" vert="horz" lIns="0" tIns="0" rIns="0" bIns="0" rtlCol="0">
                          <a:noAutofit/>
                        </wps:bodyPr>
                      </wps:wsp>
                      <pic:pic xmlns:pic="http://schemas.openxmlformats.org/drawingml/2006/picture">
                        <pic:nvPicPr>
                          <pic:cNvPr id="3650" name="Picture 3650"/>
                          <pic:cNvPicPr/>
                        </pic:nvPicPr>
                        <pic:blipFill>
                          <a:blip r:embed="rId15"/>
                          <a:stretch>
                            <a:fillRect/>
                          </a:stretch>
                        </pic:blipFill>
                        <pic:spPr>
                          <a:xfrm>
                            <a:off x="418521" y="40402"/>
                            <a:ext cx="581673" cy="120590"/>
                          </a:xfrm>
                          <a:prstGeom prst="rect">
                            <a:avLst/>
                          </a:prstGeom>
                        </pic:spPr>
                      </pic:pic>
                    </wpg:wgp>
                  </a:graphicData>
                </a:graphic>
              </wp:inline>
            </w:drawing>
          </mc:Choice>
          <mc:Fallback>
            <w:pict>
              <v:group id="Group 29348" o:spid="_x0000_s1029" style="width:78.75pt;height:14.9pt;mso-position-horizontal-relative:char;mso-position-vertical-relative:line" coordsize="10001,1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&#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8" o:spid="_x0000_s1030" type="#_x0000_t75" style="position:absolute;top:120;width:1631;height:1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JXHvCAAAA3QAAAA8AAABkcnMvZG93bnJldi54bWxET02LwjAQvQv7H8Is7E1TXdG1GkUEwZtY&#10;i3gcmtm2tJmUJGrdX785CB4f73u16U0r7uR8bVnBeJSAIC6srrlUkJ/3wx8QPiBrbC2Tgid52Kw/&#10;BitMtX3wie5ZKEUMYZ+igiqELpXSFxUZ9CPbEUfu1zqDIUJXSu3wEcNNKydJMpMGa44NFXa0q6ho&#10;sptRkD2vi+3x0FyPfZB5vmjm7eXPKfX12W+XIAL14S1+uQ9awfdsGufGN/EJ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SVx7wgAAAN0AAAAPAAAAAAAAAAAAAAAAAJ8C&#10;AABkcnMvZG93bnJldi54bWxQSwUGAAAAAAQABAD3AAAAjgMAAAAA&#10;">
                  <v:imagedata r:id="rId16" o:title=""/>
                </v:shape>
                <v:rect id="Rectangle 3649" o:spid="_x0000_s1031" style="position:absolute;left:1648;width:3353;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hMYA&#10;AADdAAAADwAAAGRycy9kb3ducmV2LnhtbESPQWvCQBSE74X+h+UJ3upGW8T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H+hMYAAADdAAAADwAAAAAAAAAAAAAAAACYAgAAZHJz&#10;L2Rvd25yZXYueG1sUEsFBgAAAAAEAAQA9QAAAIsDAAAAAA==&#10;" filled="f" stroked="f">
                  <v:textbox inset="0,0,0,0">
                    <w:txbxContent>
                      <w:p w:rsidR="00AC0A51" w:rsidRDefault="00AC0A51" w:rsidP="00AC0A51">
                        <w:pPr>
                          <w:spacing w:after="160" w:line="259" w:lineRule="auto"/>
                          <w:ind w:firstLine="0"/>
                        </w:pPr>
                        <w:r>
                          <w:t xml:space="preserve"> per </w:t>
                        </w:r>
                      </w:p>
                    </w:txbxContent>
                  </v:textbox>
                </v:rect>
                <v:shape id="Picture 3650" o:spid="_x0000_s1032" type="#_x0000_t75" style="position:absolute;left:4185;top:404;width:5816;height:1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q6abEAAAA3QAAAA8AAABkcnMvZG93bnJldi54bWxET89rwjAUvg/2P4Q38DI0nWKVzihDHFN2&#10;WhVkt0fz1nZtXkoSa/3vzWGw48f3e7UZTCt6cr62rOBlkoAgLqyuuVRwOr6PlyB8QNbYWiYFN/Kw&#10;WT8+rDDT9spf1OehFDGEfYYKqhC6TEpfVGTQT2xHHLkf6wyGCF0ptcNrDDetnCZJKg3WHBsq7Ghb&#10;UdHkF6Og9M3l8/ac75pv2/8eZueF/SCn1OhpeHsFEWgI/+I/914rmKXzuD++iU9A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q6abEAAAA3QAAAA8AAAAAAAAAAAAAAAAA&#10;nwIAAGRycy9kb3ducmV2LnhtbFBLBQYAAAAABAAEAPcAAACQAwAAAAA=&#10;">
                  <v:imagedata r:id="rId17" o:title=""/>
                </v:shape>
                <w10:anchorlock/>
              </v:group>
            </w:pict>
          </mc:Fallback>
        </mc:AlternateContent>
      </w:r>
      <w:r w:rsidRPr="004960B6">
        <w:rPr>
          <w:rFonts w:asciiTheme="minorHAnsi" w:hAnsiTheme="minorHAnsi"/>
        </w:rPr>
        <w:t xml:space="preserve"> dove N è il numero di </w:t>
      </w:r>
      <w:proofErr w:type="spellStart"/>
      <w:r w:rsidRPr="004960B6">
        <w:rPr>
          <w:rFonts w:asciiTheme="minorHAnsi" w:hAnsiTheme="minorHAnsi"/>
        </w:rPr>
        <w:t>g.d.l</w:t>
      </w:r>
      <w:proofErr w:type="spellEnd"/>
      <w:r w:rsidRPr="004960B6">
        <w:rPr>
          <w:rFonts w:asciiTheme="minorHAnsi" w:hAnsiTheme="minorHAnsi"/>
        </w:rPr>
        <w:t>. Si hanno tanti modi propri quanti il numero dei gradi di libertà.</w:t>
      </w:r>
    </w:p>
    <w:p w:rsidR="00882B0A" w:rsidRDefault="00882B0A" w:rsidP="007656F5">
      <w:pPr>
        <w:ind w:left="-15" w:right="5"/>
        <w:rPr>
          <w:rFonts w:asciiTheme="minorHAnsi" w:hAnsiTheme="minorHAnsi"/>
        </w:rPr>
      </w:pPr>
      <w:r>
        <w:rPr>
          <w:rFonts w:asciiTheme="minorHAnsi" w:hAnsiTheme="minorHAnsi"/>
        </w:rPr>
        <w:t>Così otteniamo:</w:t>
      </w:r>
    </w:p>
    <w:p w:rsidR="00882B0A" w:rsidRPr="00882B0A" w:rsidRDefault="005743BC" w:rsidP="007656F5">
      <w:pPr>
        <w:ind w:left="-15" w:right="5"/>
        <w:rPr>
          <w:rFonts w:asciiTheme="minorHAnsi" w:hAnsiTheme="minorHAnsi"/>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-1</m:t>
                  </m:r>
                </m:sup>
              </m:sSup>
              <m:r>
                <w:rPr>
                  <w:rFonts w:ascii="Cambria Math" w:hAnsi="Cambria Math"/>
                </w:rPr>
                <m:t>*K-</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*I</m:t>
              </m:r>
            </m:e>
          </m:d>
          <m:r>
            <w:rPr>
              <w:rFonts w:ascii="Cambria Math" w:hAnsi="Cambria Math"/>
            </w:rPr>
            <m:t>*x=0</m:t>
          </m:r>
        </m:oMath>
      </m:oMathPara>
    </w:p>
    <w:p w:rsidR="007656F5" w:rsidRPr="004960B6" w:rsidRDefault="007656F5" w:rsidP="007656F5">
      <w:pPr>
        <w:ind w:left="-15" w:right="5"/>
        <w:rPr>
          <w:rFonts w:asciiTheme="minorHAnsi" w:hAnsiTheme="minorHAnsi"/>
        </w:rPr>
      </w:pPr>
      <w:r w:rsidRPr="004960B6">
        <w:rPr>
          <w:rFonts w:asciiTheme="minorHAnsi" w:hAnsiTheme="minorHAnsi"/>
        </w:rPr>
        <w:t xml:space="preserve">Quello ottenuto è un problema agli </w:t>
      </w:r>
      <w:proofErr w:type="spellStart"/>
      <w:r w:rsidRPr="004960B6">
        <w:rPr>
          <w:rFonts w:asciiTheme="minorHAnsi" w:hAnsiTheme="minorHAnsi"/>
        </w:rPr>
        <w:t>autovalori</w:t>
      </w:r>
      <w:proofErr w:type="spellEnd"/>
      <w:r w:rsidRPr="004960B6">
        <w:rPr>
          <w:rFonts w:asciiTheme="minorHAnsi" w:hAnsiTheme="minorHAnsi"/>
        </w:rPr>
        <w:t xml:space="preserve"> generalizzato: riducendo la matrice massa ad una matrice identità, si ottiene un classico problema agli </w:t>
      </w:r>
      <w:proofErr w:type="spellStart"/>
      <w:r w:rsidRPr="004960B6">
        <w:rPr>
          <w:rFonts w:asciiTheme="minorHAnsi" w:hAnsiTheme="minorHAnsi"/>
        </w:rPr>
        <w:t>autovalori</w:t>
      </w:r>
      <w:proofErr w:type="spellEnd"/>
      <w:r w:rsidRPr="004960B6">
        <w:rPr>
          <w:rFonts w:asciiTheme="minorHAnsi" w:hAnsiTheme="minorHAnsi"/>
        </w:rPr>
        <w:t>. Poiché la matrice massa è definita positiva, è sempre possibile calcolarne l'inversa e ricondursi ad un pro</w:t>
      </w:r>
      <w:r w:rsidR="00190A94" w:rsidRPr="004960B6">
        <w:rPr>
          <w:rFonts w:asciiTheme="minorHAnsi" w:hAnsiTheme="minorHAnsi"/>
        </w:rPr>
        <w:t xml:space="preserve">blema agli </w:t>
      </w:r>
      <w:proofErr w:type="spellStart"/>
      <w:r w:rsidR="00190A94" w:rsidRPr="004960B6">
        <w:rPr>
          <w:rFonts w:asciiTheme="minorHAnsi" w:hAnsiTheme="minorHAnsi"/>
        </w:rPr>
        <w:t>autovalori</w:t>
      </w:r>
      <w:proofErr w:type="spellEnd"/>
      <w:r w:rsidR="00190A94" w:rsidRPr="004960B6">
        <w:rPr>
          <w:rFonts w:asciiTheme="minorHAnsi" w:hAnsiTheme="minorHAnsi"/>
        </w:rPr>
        <w:t xml:space="preserve"> standard. </w:t>
      </w:r>
      <w:r w:rsidRPr="004960B6">
        <w:rPr>
          <w:rFonts w:asciiTheme="minorHAnsi" w:hAnsiTheme="minorHAnsi"/>
        </w:rPr>
        <w:t xml:space="preserve">Si determinano quindi gli </w:t>
      </w:r>
      <w:proofErr w:type="spellStart"/>
      <w:r w:rsidRPr="004960B6">
        <w:rPr>
          <w:rFonts w:asciiTheme="minorHAnsi" w:hAnsiTheme="minorHAnsi"/>
        </w:rPr>
        <w:t>autovalori</w:t>
      </w:r>
      <w:proofErr w:type="spellEnd"/>
      <w:r w:rsidRPr="004960B6">
        <w:rPr>
          <w:rFonts w:asciiTheme="minorHAnsi" w:hAnsiTheme="minorHAnsi"/>
        </w:rPr>
        <w:t xml:space="preserve"> </w:t>
      </w:r>
      <w:r w:rsidRPr="004960B6">
        <w:rPr>
          <w:rFonts w:asciiTheme="minorHAnsi" w:hAnsiTheme="minorHAnsi"/>
          <w:noProof/>
        </w:rPr>
        <w:drawing>
          <wp:inline distT="0" distB="0" distL="0" distR="0" wp14:anchorId="4EC7D776" wp14:editId="63A197B7">
            <wp:extent cx="163152" cy="177339"/>
            <wp:effectExtent l="0" t="0" r="0" b="0"/>
            <wp:docPr id="3663" name="Picture 3663"/>
            <wp:cNvGraphicFramePr/>
            <a:graphic xmlns:a="http://schemas.openxmlformats.org/drawingml/2006/main">
              <a:graphicData uri="http://schemas.openxmlformats.org/drawingml/2006/picture">
                <pic:pic xmlns:pic="http://schemas.openxmlformats.org/drawingml/2006/picture">
                  <pic:nvPicPr>
                    <pic:cNvPr id="3663" name="Picture 3663"/>
                    <pic:cNvPicPr/>
                  </pic:nvPicPr>
                  <pic:blipFill>
                    <a:blip r:embed="rId14"/>
                    <a:stretch>
                      <a:fillRect/>
                    </a:stretch>
                  </pic:blipFill>
                  <pic:spPr>
                    <a:xfrm>
                      <a:off x="0" y="0"/>
                      <a:ext cx="163152" cy="177339"/>
                    </a:xfrm>
                    <a:prstGeom prst="rect">
                      <a:avLst/>
                    </a:prstGeom>
                  </pic:spPr>
                </pic:pic>
              </a:graphicData>
            </a:graphic>
          </wp:inline>
        </w:drawing>
      </w:r>
      <w:r w:rsidRPr="004960B6">
        <w:rPr>
          <w:rFonts w:asciiTheme="minorHAnsi" w:hAnsiTheme="minorHAnsi"/>
        </w:rPr>
        <w:t xml:space="preserve"> e </w:t>
      </w:r>
      <w:r w:rsidR="00AC0A51">
        <w:rPr>
          <w:rFonts w:asciiTheme="minorHAnsi" w:hAnsiTheme="minorHAnsi"/>
        </w:rPr>
        <w:t xml:space="preserve">gli </w:t>
      </w:r>
      <w:proofErr w:type="spellStart"/>
      <w:r w:rsidR="00AC0A51">
        <w:rPr>
          <w:rFonts w:asciiTheme="minorHAnsi" w:hAnsiTheme="minorHAnsi"/>
        </w:rPr>
        <w:t>autovettori</w:t>
      </w:r>
      <w:proofErr w:type="spellEnd"/>
      <w:r w:rsidR="00AC0A51">
        <w:rPr>
          <w:rFonts w:asciiTheme="minorHAnsi" w:hAnsiTheme="minorHAnsi"/>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 xml:space="preserve"> </m:t>
        </m:r>
      </m:oMath>
      <w:r w:rsidR="00AC0A51">
        <w:rPr>
          <w:rFonts w:asciiTheme="minorHAnsi" w:hAnsiTheme="minorHAnsi"/>
        </w:rPr>
        <w:t>con molteplicità m</w:t>
      </w:r>
      <w:r w:rsidR="00AC0A51" w:rsidRPr="00AC0A51">
        <w:rPr>
          <w:rFonts w:asciiTheme="minorHAnsi" w:hAnsiTheme="minorHAnsi"/>
          <w:vertAlign w:val="subscript"/>
        </w:rPr>
        <w:t>i</w:t>
      </w:r>
      <w:r w:rsidR="00AC0A51">
        <w:rPr>
          <w:rFonts w:asciiTheme="minorHAnsi" w:hAnsiTheme="minorHAnsi"/>
          <w:vertAlign w:val="subscript"/>
        </w:rPr>
        <w:t xml:space="preserve">  </w:t>
      </w:r>
      <w:r w:rsidR="00AC0A51">
        <w:rPr>
          <w:rFonts w:asciiTheme="minorHAnsi" w:hAnsiTheme="minorHAnsi"/>
        </w:rPr>
        <w:t xml:space="preserve">dove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w:rPr>
                    <w:rFonts w:ascii="Cambria Math" w:hAnsi="Cambria Math"/>
                  </w:rPr>
                  <m:t>m</m:t>
                </m:r>
              </m:e>
              <m:sub>
                <m:r>
                  <w:rPr>
                    <w:rFonts w:ascii="Cambria Math" w:hAnsi="Cambria Math"/>
                  </w:rPr>
                  <m:t>i</m:t>
                </m:r>
              </m:sub>
            </m:sSub>
          </m:e>
        </m:nary>
        <m:r>
          <w:rPr>
            <w:rFonts w:ascii="Cambria Math" w:hAnsi="Cambria Math"/>
          </w:rPr>
          <m:t>=N</m:t>
        </m:r>
      </m:oMath>
      <w:r w:rsidR="00AC0A51">
        <w:rPr>
          <w:rFonts w:asciiTheme="minorHAnsi" w:hAnsiTheme="minorHAnsi"/>
        </w:rPr>
        <w:t xml:space="preserve"> . </w:t>
      </w:r>
    </w:p>
    <w:p w:rsidR="007656F5" w:rsidRDefault="007656F5" w:rsidP="007656F5">
      <w:pPr>
        <w:ind w:left="-15" w:right="5"/>
        <w:rPr>
          <w:rFonts w:asciiTheme="minorHAnsi" w:hAnsiTheme="minorHAnsi"/>
        </w:rPr>
      </w:pPr>
      <w:r w:rsidRPr="004960B6">
        <w:rPr>
          <w:rFonts w:asciiTheme="minorHAnsi" w:hAnsiTheme="minorHAnsi"/>
        </w:rPr>
        <w:t xml:space="preserve">Essendo la matrice non a rango pieno, la soluzione non è unica: è </w:t>
      </w:r>
      <w:proofErr w:type="spellStart"/>
      <w:r w:rsidRPr="004960B6">
        <w:rPr>
          <w:rFonts w:asciiTheme="minorHAnsi" w:hAnsiTheme="minorHAnsi"/>
        </w:rPr>
        <w:t>autovettore</w:t>
      </w:r>
      <w:proofErr w:type="spellEnd"/>
      <w:r w:rsidRPr="004960B6">
        <w:rPr>
          <w:rFonts w:asciiTheme="minorHAnsi" w:hAnsiTheme="minorHAnsi"/>
        </w:rPr>
        <w:t xml:space="preserve"> anche qualsiasi multiplo dell'</w:t>
      </w:r>
      <w:proofErr w:type="spellStart"/>
      <w:r w:rsidRPr="004960B6">
        <w:rPr>
          <w:rFonts w:asciiTheme="minorHAnsi" w:hAnsiTheme="minorHAnsi"/>
        </w:rPr>
        <w:t>autovettore</w:t>
      </w:r>
      <w:proofErr w:type="spellEnd"/>
      <w:r w:rsidRPr="004960B6">
        <w:rPr>
          <w:rFonts w:asciiTheme="minorHAnsi" w:hAnsiTheme="minorHAnsi"/>
        </w:rPr>
        <w:t xml:space="preserve"> trovato, in quanto gli </w:t>
      </w:r>
      <w:proofErr w:type="spellStart"/>
      <w:r w:rsidRPr="004960B6">
        <w:rPr>
          <w:rFonts w:asciiTheme="minorHAnsi" w:hAnsiTheme="minorHAnsi"/>
        </w:rPr>
        <w:t>autovettori</w:t>
      </w:r>
      <w:proofErr w:type="spellEnd"/>
      <w:r w:rsidRPr="004960B6">
        <w:rPr>
          <w:rFonts w:asciiTheme="minorHAnsi" w:hAnsiTheme="minorHAnsi"/>
        </w:rPr>
        <w:t xml:space="preserve"> sono sempre definiti a meno di una costante arbitraria. Inoltre, </w:t>
      </w:r>
      <w:proofErr w:type="spellStart"/>
      <w:r w:rsidRPr="004960B6">
        <w:rPr>
          <w:rFonts w:asciiTheme="minorHAnsi" w:hAnsiTheme="minorHAnsi"/>
        </w:rPr>
        <w:t>autovettori</w:t>
      </w:r>
      <w:proofErr w:type="spellEnd"/>
      <w:r w:rsidRPr="004960B6">
        <w:rPr>
          <w:rFonts w:asciiTheme="minorHAnsi" w:hAnsiTheme="minorHAnsi"/>
        </w:rPr>
        <w:t xml:space="preserve"> ed </w:t>
      </w:r>
      <w:proofErr w:type="spellStart"/>
      <w:r w:rsidRPr="004960B6">
        <w:rPr>
          <w:rFonts w:asciiTheme="minorHAnsi" w:hAnsiTheme="minorHAnsi"/>
        </w:rPr>
        <w:t>autovalori</w:t>
      </w:r>
      <w:proofErr w:type="spellEnd"/>
      <w:r w:rsidRPr="004960B6">
        <w:rPr>
          <w:rFonts w:asciiTheme="minorHAnsi" w:hAnsiTheme="minorHAnsi"/>
        </w:rPr>
        <w:t xml:space="preserve"> non nascono ordinati. Vengono ordinati sulla base dell'</w:t>
      </w:r>
      <w:proofErr w:type="spellStart"/>
      <w:r w:rsidRPr="004960B6">
        <w:rPr>
          <w:rFonts w:asciiTheme="minorHAnsi" w:hAnsiTheme="minorHAnsi"/>
        </w:rPr>
        <w:t>autovalore</w:t>
      </w:r>
      <w:proofErr w:type="spellEnd"/>
      <w:r w:rsidRPr="004960B6">
        <w:rPr>
          <w:rFonts w:asciiTheme="minorHAnsi" w:hAnsiTheme="minorHAnsi"/>
        </w:rPr>
        <w:t xml:space="preserve">: gli </w:t>
      </w:r>
      <w:proofErr w:type="spellStart"/>
      <w:r w:rsidRPr="004960B6">
        <w:rPr>
          <w:rFonts w:asciiTheme="minorHAnsi" w:hAnsiTheme="minorHAnsi"/>
        </w:rPr>
        <w:t>autovalori</w:t>
      </w:r>
      <w:proofErr w:type="spellEnd"/>
      <w:r w:rsidRPr="004960B6">
        <w:rPr>
          <w:rFonts w:asciiTheme="minorHAnsi" w:hAnsiTheme="minorHAnsi"/>
        </w:rPr>
        <w:t xml:space="preserve"> vengono solitamente restituiti in ordine crescente in modulo. Di conseguenza, anche le frequenze vengono restituite in ordine crescente. Il primo </w:t>
      </w:r>
      <w:proofErr w:type="spellStart"/>
      <w:r w:rsidRPr="004960B6">
        <w:rPr>
          <w:rFonts w:asciiTheme="minorHAnsi" w:hAnsiTheme="minorHAnsi"/>
        </w:rPr>
        <w:t>autovettore</w:t>
      </w:r>
      <w:proofErr w:type="spellEnd"/>
      <w:r w:rsidRPr="004960B6">
        <w:rPr>
          <w:rFonts w:asciiTheme="minorHAnsi" w:hAnsiTheme="minorHAnsi"/>
        </w:rPr>
        <w:t xml:space="preserve"> è il primo</w:t>
      </w:r>
      <w:r w:rsidR="00190A94" w:rsidRPr="004960B6">
        <w:rPr>
          <w:rFonts w:asciiTheme="minorHAnsi" w:hAnsiTheme="minorHAnsi"/>
        </w:rPr>
        <w:t xml:space="preserve"> modo proprio di una </w:t>
      </w:r>
      <w:r w:rsidR="00190A94" w:rsidRPr="004960B6">
        <w:rPr>
          <w:rFonts w:asciiTheme="minorHAnsi" w:hAnsiTheme="minorHAnsi"/>
        </w:rPr>
        <w:lastRenderedPageBreak/>
        <w:t xml:space="preserve">struttura </w:t>
      </w:r>
      <w:r w:rsidRPr="004960B6">
        <w:rPr>
          <w:rFonts w:asciiTheme="minorHAnsi" w:hAnsiTheme="minorHAnsi"/>
        </w:rPr>
        <w:t>ovvero quell'</w:t>
      </w:r>
      <w:proofErr w:type="spellStart"/>
      <w:r w:rsidRPr="004960B6">
        <w:rPr>
          <w:rFonts w:asciiTheme="minorHAnsi" w:hAnsiTheme="minorHAnsi"/>
        </w:rPr>
        <w:t>autovettore</w:t>
      </w:r>
      <w:proofErr w:type="spellEnd"/>
      <w:r w:rsidRPr="004960B6">
        <w:rPr>
          <w:rFonts w:asciiTheme="minorHAnsi" w:hAnsiTheme="minorHAnsi"/>
        </w:rPr>
        <w:t xml:space="preserve"> associato all'</w:t>
      </w:r>
      <w:proofErr w:type="spellStart"/>
      <w:r w:rsidRPr="004960B6">
        <w:rPr>
          <w:rFonts w:asciiTheme="minorHAnsi" w:hAnsiTheme="minorHAnsi"/>
        </w:rPr>
        <w:t>autovalore</w:t>
      </w:r>
      <w:proofErr w:type="spellEnd"/>
      <w:r w:rsidRPr="004960B6">
        <w:rPr>
          <w:rFonts w:asciiTheme="minorHAnsi" w:hAnsiTheme="minorHAnsi"/>
        </w:rPr>
        <w:t xml:space="preserve"> più basso, </w:t>
      </w:r>
      <w:r w:rsidRPr="004960B6">
        <w:rPr>
          <w:rFonts w:asciiTheme="minorHAnsi" w:hAnsiTheme="minorHAnsi"/>
          <w:noProof/>
        </w:rPr>
        <w:drawing>
          <wp:inline distT="0" distB="0" distL="0" distR="0" wp14:anchorId="49463D1E" wp14:editId="26A3887C">
            <wp:extent cx="163152" cy="177339"/>
            <wp:effectExtent l="0" t="0" r="0" b="0"/>
            <wp:docPr id="3674" name="Picture 3674"/>
            <wp:cNvGraphicFramePr/>
            <a:graphic xmlns:a="http://schemas.openxmlformats.org/drawingml/2006/main">
              <a:graphicData uri="http://schemas.openxmlformats.org/drawingml/2006/picture">
                <pic:pic xmlns:pic="http://schemas.openxmlformats.org/drawingml/2006/picture">
                  <pic:nvPicPr>
                    <pic:cNvPr id="3674" name="Picture 3674"/>
                    <pic:cNvPicPr/>
                  </pic:nvPicPr>
                  <pic:blipFill>
                    <a:blip r:embed="rId18"/>
                    <a:stretch>
                      <a:fillRect/>
                    </a:stretch>
                  </pic:blipFill>
                  <pic:spPr>
                    <a:xfrm>
                      <a:off x="0" y="0"/>
                      <a:ext cx="163152" cy="177339"/>
                    </a:xfrm>
                    <a:prstGeom prst="rect">
                      <a:avLst/>
                    </a:prstGeom>
                  </pic:spPr>
                </pic:pic>
              </a:graphicData>
            </a:graphic>
          </wp:inline>
        </w:drawing>
      </w:r>
      <w:r w:rsidRPr="004960B6">
        <w:rPr>
          <w:rFonts w:asciiTheme="minorHAnsi" w:hAnsiTheme="minorHAnsi"/>
        </w:rPr>
        <w:t xml:space="preserve">, la frequenza associata più bassa è </w:t>
      </w:r>
      <w:r w:rsidRPr="004960B6">
        <w:rPr>
          <w:rFonts w:asciiTheme="minorHAnsi" w:hAnsiTheme="minorHAnsi"/>
          <w:noProof/>
        </w:rPr>
        <w:drawing>
          <wp:inline distT="0" distB="0" distL="0" distR="0" wp14:anchorId="6AB7B5B1" wp14:editId="24C22D6E">
            <wp:extent cx="638422" cy="269556"/>
            <wp:effectExtent l="0" t="0" r="0" b="0"/>
            <wp:docPr id="3676" name="Picture 3676"/>
            <wp:cNvGraphicFramePr/>
            <a:graphic xmlns:a="http://schemas.openxmlformats.org/drawingml/2006/main">
              <a:graphicData uri="http://schemas.openxmlformats.org/drawingml/2006/picture">
                <pic:pic xmlns:pic="http://schemas.openxmlformats.org/drawingml/2006/picture">
                  <pic:nvPicPr>
                    <pic:cNvPr id="3676" name="Picture 3676"/>
                    <pic:cNvPicPr/>
                  </pic:nvPicPr>
                  <pic:blipFill>
                    <a:blip r:embed="rId19"/>
                    <a:stretch>
                      <a:fillRect/>
                    </a:stretch>
                  </pic:blipFill>
                  <pic:spPr>
                    <a:xfrm>
                      <a:off x="0" y="0"/>
                      <a:ext cx="638422" cy="269556"/>
                    </a:xfrm>
                    <a:prstGeom prst="rect">
                      <a:avLst/>
                    </a:prstGeom>
                  </pic:spPr>
                </pic:pic>
              </a:graphicData>
            </a:graphic>
          </wp:inline>
        </w:drawing>
      </w:r>
      <w:r w:rsidR="00017B6E">
        <w:rPr>
          <w:rFonts w:asciiTheme="minorHAnsi" w:hAnsiTheme="minorHAnsi"/>
        </w:rPr>
        <w:t>.</w:t>
      </w:r>
      <w:r w:rsidR="00017B6E">
        <w:rPr>
          <w:rFonts w:asciiTheme="minorHAnsi" w:hAnsiTheme="minorHAnsi"/>
        </w:rPr>
        <w:tab/>
      </w:r>
    </w:p>
    <w:p w:rsidR="00017B6E" w:rsidRPr="004960B6" w:rsidRDefault="00017B6E" w:rsidP="007656F5">
      <w:pPr>
        <w:ind w:left="-15" w:right="5"/>
        <w:rPr>
          <w:rFonts w:asciiTheme="minorHAnsi" w:hAnsiTheme="minorHAnsi"/>
        </w:rPr>
      </w:pPr>
      <w:r>
        <w:rPr>
          <w:rFonts w:asciiTheme="minorHAnsi" w:hAnsiTheme="minorHAnsi"/>
        </w:rPr>
        <w:t xml:space="preserve">In definitiva abbiamo tanti modi propri del sistema quanti sono i sui gradi di libertà. </w:t>
      </w:r>
      <w:proofErr w:type="spellStart"/>
      <w:r>
        <w:rPr>
          <w:rFonts w:asciiTheme="minorHAnsi" w:hAnsiTheme="minorHAnsi"/>
        </w:rPr>
        <w:t>S</w:t>
      </w:r>
      <w:r w:rsidRPr="00017B6E">
        <w:rPr>
          <w:rFonts w:asciiTheme="minorHAnsi" w:hAnsiTheme="minorHAnsi"/>
        </w:rPr>
        <w:t>se</w:t>
      </w:r>
      <w:proofErr w:type="spellEnd"/>
      <w:r w:rsidRPr="00017B6E">
        <w:rPr>
          <w:rFonts w:asciiTheme="minorHAnsi" w:hAnsiTheme="minorHAnsi"/>
        </w:rPr>
        <w:t xml:space="preserve"> abbiamo un sistema con 2 milioni di </w:t>
      </w:r>
      <w:proofErr w:type="spellStart"/>
      <w:r w:rsidRPr="00017B6E">
        <w:rPr>
          <w:rFonts w:asciiTheme="minorHAnsi" w:hAnsiTheme="minorHAnsi"/>
        </w:rPr>
        <w:t>gdl</w:t>
      </w:r>
      <w:proofErr w:type="spellEnd"/>
      <w:r w:rsidRPr="00017B6E">
        <w:rPr>
          <w:rFonts w:asciiTheme="minorHAnsi" w:hAnsiTheme="minorHAnsi"/>
        </w:rPr>
        <w:t xml:space="preserve"> abbiamo 2 milioni di modi propri e frequ</w:t>
      </w:r>
      <w:r>
        <w:rPr>
          <w:rFonts w:asciiTheme="minorHAnsi" w:hAnsiTheme="minorHAnsi"/>
        </w:rPr>
        <w:t xml:space="preserve">enze proprie. Se affiniamo la </w:t>
      </w:r>
      <w:proofErr w:type="spellStart"/>
      <w:r>
        <w:rPr>
          <w:rFonts w:asciiTheme="minorHAnsi" w:hAnsiTheme="minorHAnsi"/>
        </w:rPr>
        <w:t>ma</w:t>
      </w:r>
      <w:r w:rsidRPr="00017B6E">
        <w:rPr>
          <w:rFonts w:asciiTheme="minorHAnsi" w:hAnsiTheme="minorHAnsi"/>
        </w:rPr>
        <w:t>sh</w:t>
      </w:r>
      <w:proofErr w:type="spellEnd"/>
      <w:r w:rsidRPr="00017B6E">
        <w:rPr>
          <w:rFonts w:asciiTheme="minorHAnsi" w:hAnsiTheme="minorHAnsi"/>
        </w:rPr>
        <w:t xml:space="preserve"> in quel sistema otteniamo 8 milioni di modi propri e frequenze proprie e quindi capite che non ha senso in un sistema discretizzato dal continuo pensarli tutti</w:t>
      </w:r>
      <w:r>
        <w:rPr>
          <w:rFonts w:asciiTheme="minorHAnsi" w:hAnsiTheme="minorHAnsi"/>
        </w:rPr>
        <w:t>. D</w:t>
      </w:r>
      <w:r w:rsidRPr="00017B6E">
        <w:rPr>
          <w:rFonts w:asciiTheme="minorHAnsi" w:hAnsiTheme="minorHAnsi"/>
        </w:rPr>
        <w:t>al punto di vista meccanico, i fenomeni meccanici inducono un implicito taglio nelle frequenze ingegneristicamente rilevanti, quelle troppo elevate non sono riproducibili meccanicamente e quindi non sono comprese nelle nostre strutture.</w:t>
      </w:r>
    </w:p>
    <w:p w:rsidR="007656F5" w:rsidRPr="004960B6" w:rsidRDefault="007656F5" w:rsidP="007656F5">
      <w:pPr>
        <w:spacing w:after="0"/>
        <w:ind w:left="-15" w:right="5"/>
        <w:rPr>
          <w:rFonts w:asciiTheme="minorHAnsi" w:hAnsiTheme="minorHAnsi"/>
        </w:rPr>
      </w:pPr>
      <w:r w:rsidRPr="004960B6">
        <w:rPr>
          <w:rFonts w:asciiTheme="minorHAnsi" w:hAnsiTheme="minorHAnsi"/>
        </w:rPr>
        <w:t>Vediamo cosa accade eccitando un sistema smorzato a</w:t>
      </w:r>
      <w:r w:rsidR="00190A94" w:rsidRPr="004960B6">
        <w:rPr>
          <w:rFonts w:asciiTheme="minorHAnsi" w:hAnsiTheme="minorHAnsi"/>
        </w:rPr>
        <w:t>lla i-esima</w:t>
      </w:r>
      <w:r w:rsidRPr="004960B6">
        <w:rPr>
          <w:rFonts w:asciiTheme="minorHAnsi" w:hAnsiTheme="minorHAnsi"/>
        </w:rPr>
        <w:t xml:space="preserve"> frequenza propria (cioè con una forzante avente pulsazione esattamente uguale ad una delle pulsazioni proprie):</w:t>
      </w:r>
    </w:p>
    <w:p w:rsidR="00190A94" w:rsidRDefault="007656F5" w:rsidP="00190A94">
      <w:pPr>
        <w:spacing w:after="231" w:line="259" w:lineRule="auto"/>
        <w:ind w:left="-12" w:right="-1" w:firstLine="0"/>
        <w:rPr>
          <w:rFonts w:asciiTheme="minorHAnsi" w:hAnsiTheme="minorHAnsi"/>
        </w:rPr>
      </w:pPr>
      <w:r w:rsidRPr="004960B6">
        <w:rPr>
          <w:rFonts w:asciiTheme="minorHAnsi" w:hAnsiTheme="minorHAnsi"/>
          <w:noProof/>
        </w:rPr>
        <w:drawing>
          <wp:inline distT="0" distB="0" distL="0" distR="0" wp14:anchorId="48559E8A" wp14:editId="17AFFC36">
            <wp:extent cx="6854952" cy="350520"/>
            <wp:effectExtent l="0" t="0" r="0" b="0"/>
            <wp:docPr id="29880" name="Picture 29880"/>
            <wp:cNvGraphicFramePr/>
            <a:graphic xmlns:a="http://schemas.openxmlformats.org/drawingml/2006/main">
              <a:graphicData uri="http://schemas.openxmlformats.org/drawingml/2006/picture">
                <pic:pic xmlns:pic="http://schemas.openxmlformats.org/drawingml/2006/picture">
                  <pic:nvPicPr>
                    <pic:cNvPr id="29880" name="Picture 29880"/>
                    <pic:cNvPicPr/>
                  </pic:nvPicPr>
                  <pic:blipFill>
                    <a:blip r:embed="rId20"/>
                    <a:stretch>
                      <a:fillRect/>
                    </a:stretch>
                  </pic:blipFill>
                  <pic:spPr>
                    <a:xfrm>
                      <a:off x="0" y="0"/>
                      <a:ext cx="6854952" cy="350520"/>
                    </a:xfrm>
                    <a:prstGeom prst="rect">
                      <a:avLst/>
                    </a:prstGeom>
                  </pic:spPr>
                </pic:pic>
              </a:graphicData>
            </a:graphic>
          </wp:inline>
        </w:drawing>
      </w:r>
      <w:r w:rsidRPr="004960B6">
        <w:rPr>
          <w:rFonts w:asciiTheme="minorHAnsi" w:hAnsiTheme="minorHAnsi"/>
        </w:rPr>
        <w:t xml:space="preserve"> </w:t>
      </w:r>
    </w:p>
    <w:p w:rsidR="001E7B64" w:rsidRPr="004960B6" w:rsidRDefault="001E7B64" w:rsidP="00190A94">
      <w:pPr>
        <w:spacing w:after="231" w:line="259" w:lineRule="auto"/>
        <w:ind w:left="-12" w:right="-1" w:firstLine="0"/>
        <w:rPr>
          <w:rFonts w:asciiTheme="minorHAnsi" w:hAnsiTheme="minorHAnsi"/>
        </w:rPr>
      </w:pPr>
      <w:r>
        <w:rPr>
          <w:rFonts w:asciiTheme="minorHAnsi" w:hAnsiTheme="minorHAnsi"/>
        </w:rPr>
        <w:t xml:space="preserve">Dove </w:t>
      </w:r>
      <w:r w:rsidRPr="001E7B64">
        <w:rPr>
          <w:rFonts w:asciiTheme="minorHAnsi" w:hAnsiTheme="minorHAnsi"/>
          <w:i/>
        </w:rPr>
        <w:t xml:space="preserve">a </w:t>
      </w:r>
      <w:r w:rsidRPr="001E7B64">
        <w:rPr>
          <w:rFonts w:asciiTheme="minorHAnsi" w:hAnsiTheme="minorHAnsi"/>
        </w:rPr>
        <w:t>è un coefficiente arbitrario</w:t>
      </w:r>
      <w:r>
        <w:rPr>
          <w:rFonts w:asciiTheme="minorHAnsi" w:hAnsiTheme="minorHAnsi"/>
        </w:rPr>
        <w:t xml:space="preserve">. Questo è un sistema di N equazioni in una incognita. </w:t>
      </w:r>
    </w:p>
    <w:p w:rsidR="007656F5" w:rsidRPr="004960B6" w:rsidRDefault="00190A94" w:rsidP="00190A94">
      <w:pPr>
        <w:spacing w:after="0" w:line="265" w:lineRule="auto"/>
        <w:ind w:left="-5" w:right="49" w:hanging="10"/>
        <w:rPr>
          <w:rFonts w:asciiTheme="minorHAnsi" w:hAnsiTheme="minorHAnsi"/>
        </w:rPr>
      </w:pPr>
      <w:r w:rsidRPr="004960B6">
        <w:rPr>
          <w:rFonts w:asciiTheme="minorHAnsi" w:hAnsiTheme="minorHAnsi"/>
        </w:rPr>
        <w:t>S</w:t>
      </w:r>
      <w:r w:rsidR="007656F5" w:rsidRPr="004960B6">
        <w:rPr>
          <w:rFonts w:asciiTheme="minorHAnsi" w:hAnsiTheme="minorHAnsi"/>
        </w:rPr>
        <w:t>e il sistema è in risonanza</w:t>
      </w:r>
      <w:r w:rsidRPr="004960B6">
        <w:rPr>
          <w:rFonts w:asciiTheme="minorHAnsi" w:hAnsiTheme="minorHAnsi"/>
        </w:rPr>
        <w:t xml:space="preserve"> </w:t>
      </w:r>
      <w:r w:rsidR="007656F5" w:rsidRPr="004960B6">
        <w:rPr>
          <w:rFonts w:asciiTheme="minorHAnsi" w:hAnsiTheme="minorHAnsi"/>
        </w:rPr>
        <w:t>i termini di massa e di rigidezza si elidono a vicenda</w:t>
      </w:r>
      <w:r w:rsidRPr="004960B6">
        <w:rPr>
          <w:rFonts w:asciiTheme="minorHAnsi" w:hAnsiTheme="minorHAnsi"/>
        </w:rPr>
        <w:t xml:space="preserve"> per quanto visto prima</w:t>
      </w:r>
      <w:r w:rsidR="007656F5" w:rsidRPr="004960B6">
        <w:rPr>
          <w:rFonts w:asciiTheme="minorHAnsi" w:hAnsiTheme="minorHAnsi"/>
        </w:rPr>
        <w:t>.</w:t>
      </w:r>
    </w:p>
    <w:p w:rsidR="007656F5" w:rsidRPr="004960B6" w:rsidRDefault="007656F5" w:rsidP="007656F5">
      <w:pPr>
        <w:spacing w:after="10"/>
        <w:ind w:left="-15" w:right="5"/>
        <w:rPr>
          <w:rFonts w:asciiTheme="minorHAnsi" w:hAnsiTheme="minorHAnsi"/>
        </w:rPr>
      </w:pPr>
      <w:r w:rsidRPr="004960B6">
        <w:rPr>
          <w:rFonts w:asciiTheme="minorHAnsi" w:hAnsiTheme="minorHAnsi"/>
        </w:rPr>
        <w:t>Risulta:</w:t>
      </w:r>
    </w:p>
    <w:p w:rsidR="007656F5" w:rsidRPr="004960B6" w:rsidRDefault="007656F5" w:rsidP="007656F5">
      <w:pPr>
        <w:spacing w:after="230" w:line="259" w:lineRule="auto"/>
        <w:ind w:left="-12" w:right="-1" w:firstLine="0"/>
        <w:rPr>
          <w:rFonts w:asciiTheme="minorHAnsi" w:hAnsiTheme="minorHAnsi"/>
        </w:rPr>
      </w:pPr>
      <w:r w:rsidRPr="004960B6">
        <w:rPr>
          <w:rFonts w:asciiTheme="minorHAnsi" w:hAnsiTheme="minorHAnsi"/>
          <w:noProof/>
        </w:rPr>
        <w:drawing>
          <wp:inline distT="0" distB="0" distL="0" distR="0" wp14:anchorId="556B628E" wp14:editId="13B0D19B">
            <wp:extent cx="6854952" cy="341376"/>
            <wp:effectExtent l="0" t="0" r="0" b="0"/>
            <wp:docPr id="29882" name="Picture 29882"/>
            <wp:cNvGraphicFramePr/>
            <a:graphic xmlns:a="http://schemas.openxmlformats.org/drawingml/2006/main">
              <a:graphicData uri="http://schemas.openxmlformats.org/drawingml/2006/picture">
                <pic:pic xmlns:pic="http://schemas.openxmlformats.org/drawingml/2006/picture">
                  <pic:nvPicPr>
                    <pic:cNvPr id="29882" name="Picture 29882"/>
                    <pic:cNvPicPr/>
                  </pic:nvPicPr>
                  <pic:blipFill>
                    <a:blip r:embed="rId21"/>
                    <a:stretch>
                      <a:fillRect/>
                    </a:stretch>
                  </pic:blipFill>
                  <pic:spPr>
                    <a:xfrm>
                      <a:off x="0" y="0"/>
                      <a:ext cx="6854952" cy="341376"/>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t>Quindi:</w:t>
      </w:r>
    </w:p>
    <w:p w:rsidR="007656F5" w:rsidRPr="004960B6" w:rsidRDefault="007656F5" w:rsidP="007656F5">
      <w:pPr>
        <w:spacing w:after="226" w:line="259" w:lineRule="auto"/>
        <w:ind w:firstLine="0"/>
        <w:rPr>
          <w:rFonts w:asciiTheme="minorHAnsi" w:hAnsiTheme="minorHAnsi"/>
        </w:rPr>
      </w:pPr>
      <w:r w:rsidRPr="004960B6">
        <w:rPr>
          <w:rFonts w:asciiTheme="minorHAnsi" w:hAnsiTheme="minorHAnsi"/>
          <w:noProof/>
        </w:rPr>
        <w:drawing>
          <wp:inline distT="0" distB="0" distL="0" distR="0" wp14:anchorId="0165EFFE" wp14:editId="3EB49E18">
            <wp:extent cx="1638616" cy="539111"/>
            <wp:effectExtent l="0" t="0" r="0" b="0"/>
            <wp:docPr id="3690" name="Picture 3690"/>
            <wp:cNvGraphicFramePr/>
            <a:graphic xmlns:a="http://schemas.openxmlformats.org/drawingml/2006/main">
              <a:graphicData uri="http://schemas.openxmlformats.org/drawingml/2006/picture">
                <pic:pic xmlns:pic="http://schemas.openxmlformats.org/drawingml/2006/picture">
                  <pic:nvPicPr>
                    <pic:cNvPr id="3690" name="Picture 3690"/>
                    <pic:cNvPicPr/>
                  </pic:nvPicPr>
                  <pic:blipFill>
                    <a:blip r:embed="rId22"/>
                    <a:stretch>
                      <a:fillRect/>
                    </a:stretch>
                  </pic:blipFill>
                  <pic:spPr>
                    <a:xfrm>
                      <a:off x="0" y="0"/>
                      <a:ext cx="1638616" cy="539111"/>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indica il rapporto tra termine di accoppiamento tra il modo proprio e l'eccitazione (ampiezza di oscillazione nulla solo se la forzante è ortogonale al modo proprio) e il termine di smorzamento.</w:t>
      </w:r>
      <w:r w:rsidR="00C94847">
        <w:rPr>
          <w:rFonts w:asciiTheme="minorHAnsi" w:hAnsiTheme="minorHAnsi"/>
        </w:rPr>
        <w:t xml:space="preserve"> </w:t>
      </w:r>
      <w:r w:rsidR="00C94847" w:rsidRPr="00C94847">
        <w:rPr>
          <w:rFonts w:asciiTheme="minorHAnsi" w:hAnsiTheme="minorHAnsi"/>
        </w:rPr>
        <w:t>Il numeratore è nullo quando F è ortogonale al modo propri</w:t>
      </w:r>
      <w:r w:rsidR="00C94847">
        <w:rPr>
          <w:rFonts w:asciiTheme="minorHAnsi" w:hAnsiTheme="minorHAnsi"/>
        </w:rPr>
        <w:t>o.</w:t>
      </w:r>
    </w:p>
    <w:p w:rsidR="007656F5" w:rsidRPr="004960B6" w:rsidRDefault="007656F5" w:rsidP="007656F5">
      <w:pPr>
        <w:ind w:left="-15" w:right="5"/>
        <w:rPr>
          <w:rFonts w:asciiTheme="minorHAnsi" w:hAnsiTheme="minorHAnsi"/>
        </w:rPr>
      </w:pPr>
      <w:r w:rsidRPr="004960B6">
        <w:rPr>
          <w:rFonts w:asciiTheme="minorHAnsi" w:hAnsiTheme="minorHAnsi"/>
        </w:rPr>
        <w:t>Esempi di sistemi dinamici: il diapason</w:t>
      </w:r>
    </w:p>
    <w:p w:rsidR="007656F5" w:rsidRPr="004960B6" w:rsidRDefault="007656F5" w:rsidP="007656F5">
      <w:pPr>
        <w:ind w:left="-15" w:right="5"/>
        <w:rPr>
          <w:rFonts w:asciiTheme="minorHAnsi" w:hAnsiTheme="minorHAnsi"/>
        </w:rPr>
      </w:pPr>
      <w:r w:rsidRPr="004960B6">
        <w:rPr>
          <w:rFonts w:asciiTheme="minorHAnsi" w:hAnsiTheme="minorHAnsi"/>
        </w:rPr>
        <w:t xml:space="preserve">Si consideri un classico sistema dinamico: il diapason. Il diapason è un oggetto </w:t>
      </w:r>
      <w:proofErr w:type="spellStart"/>
      <w:r w:rsidRPr="004960B6">
        <w:rPr>
          <w:rFonts w:asciiTheme="minorHAnsi" w:hAnsiTheme="minorHAnsi"/>
        </w:rPr>
        <w:t>trabeiforme</w:t>
      </w:r>
      <w:proofErr w:type="spellEnd"/>
      <w:r w:rsidRPr="004960B6">
        <w:rPr>
          <w:rFonts w:asciiTheme="minorHAnsi" w:hAnsiTheme="minorHAnsi"/>
        </w:rPr>
        <w:t xml:space="preserve"> geometricamente simmetrico, questo porta ad avere modi propri simmetrici o antisimmetrici.</w:t>
      </w:r>
    </w:p>
    <w:p w:rsidR="007656F5" w:rsidRPr="004960B6" w:rsidRDefault="007656F5" w:rsidP="007656F5">
      <w:pPr>
        <w:spacing w:after="10"/>
        <w:ind w:left="-15" w:right="5"/>
        <w:rPr>
          <w:rFonts w:asciiTheme="minorHAnsi" w:hAnsiTheme="minorHAnsi"/>
        </w:rPr>
      </w:pPr>
      <w:r w:rsidRPr="004960B6">
        <w:rPr>
          <w:rFonts w:asciiTheme="minorHAnsi" w:hAnsiTheme="minorHAnsi"/>
        </w:rPr>
        <w:t>Il primo modo di vibrare è un moto simmetrico delle aste, circa 440Hz.</w:t>
      </w:r>
    </w:p>
    <w:p w:rsidR="007656F5" w:rsidRPr="004960B6" w:rsidRDefault="007656F5" w:rsidP="007656F5">
      <w:pPr>
        <w:spacing w:after="225" w:line="259" w:lineRule="auto"/>
        <w:ind w:left="4558" w:firstLine="0"/>
        <w:rPr>
          <w:rFonts w:asciiTheme="minorHAnsi" w:hAnsiTheme="minorHAnsi"/>
        </w:rPr>
      </w:pPr>
      <w:r w:rsidRPr="004960B6">
        <w:rPr>
          <w:rFonts w:asciiTheme="minorHAnsi" w:hAnsiTheme="minorHAnsi"/>
          <w:noProof/>
        </w:rPr>
        <w:drawing>
          <wp:inline distT="0" distB="0" distL="0" distR="0" wp14:anchorId="3221C8C0" wp14:editId="551F3E5F">
            <wp:extent cx="1064037" cy="2369254"/>
            <wp:effectExtent l="0" t="0" r="0" b="0"/>
            <wp:docPr id="4068" name="Picture 4068"/>
            <wp:cNvGraphicFramePr/>
            <a:graphic xmlns:a="http://schemas.openxmlformats.org/drawingml/2006/main">
              <a:graphicData uri="http://schemas.openxmlformats.org/drawingml/2006/picture">
                <pic:pic xmlns:pic="http://schemas.openxmlformats.org/drawingml/2006/picture">
                  <pic:nvPicPr>
                    <pic:cNvPr id="4068" name="Picture 4068"/>
                    <pic:cNvPicPr/>
                  </pic:nvPicPr>
                  <pic:blipFill>
                    <a:blip r:embed="rId23"/>
                    <a:stretch>
                      <a:fillRect/>
                    </a:stretch>
                  </pic:blipFill>
                  <pic:spPr>
                    <a:xfrm>
                      <a:off x="0" y="0"/>
                      <a:ext cx="1064037" cy="2369254"/>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lastRenderedPageBreak/>
        <w:t>Il secondo modo è un moto antisimmetrico, moto coordinato delle aste insieme, leggermente più basso.</w:t>
      </w:r>
    </w:p>
    <w:p w:rsidR="007656F5" w:rsidRPr="004960B6" w:rsidRDefault="007656F5" w:rsidP="007656F5">
      <w:pPr>
        <w:spacing w:after="225" w:line="259" w:lineRule="auto"/>
        <w:ind w:left="3720" w:firstLine="0"/>
        <w:rPr>
          <w:rFonts w:asciiTheme="minorHAnsi" w:hAnsiTheme="minorHAnsi"/>
        </w:rPr>
      </w:pPr>
      <w:r w:rsidRPr="004960B6">
        <w:rPr>
          <w:rFonts w:asciiTheme="minorHAnsi" w:hAnsiTheme="minorHAnsi"/>
          <w:noProof/>
        </w:rPr>
        <w:drawing>
          <wp:inline distT="0" distB="0" distL="0" distR="0" wp14:anchorId="2AA8AD70" wp14:editId="24125CE2">
            <wp:extent cx="2128073" cy="1645709"/>
            <wp:effectExtent l="0" t="0" r="0" b="0"/>
            <wp:docPr id="4070" name="Picture 4070"/>
            <wp:cNvGraphicFramePr/>
            <a:graphic xmlns:a="http://schemas.openxmlformats.org/drawingml/2006/main">
              <a:graphicData uri="http://schemas.openxmlformats.org/drawingml/2006/picture">
                <pic:pic xmlns:pic="http://schemas.openxmlformats.org/drawingml/2006/picture">
                  <pic:nvPicPr>
                    <pic:cNvPr id="4070" name="Picture 4070"/>
                    <pic:cNvPicPr/>
                  </pic:nvPicPr>
                  <pic:blipFill>
                    <a:blip r:embed="rId24"/>
                    <a:stretch>
                      <a:fillRect/>
                    </a:stretch>
                  </pic:blipFill>
                  <pic:spPr>
                    <a:xfrm>
                      <a:off x="0" y="0"/>
                      <a:ext cx="2128073" cy="1645709"/>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Nel seguito, si analizzano svariate condizioni di eccitazione e di smorzamento.</w:t>
      </w:r>
    </w:p>
    <w:p w:rsidR="007656F5" w:rsidRPr="004960B6" w:rsidRDefault="007656F5" w:rsidP="007656F5">
      <w:pPr>
        <w:spacing w:after="0"/>
        <w:ind w:left="-15" w:right="5"/>
        <w:rPr>
          <w:rFonts w:asciiTheme="minorHAnsi" w:hAnsiTheme="minorHAnsi"/>
        </w:rPr>
      </w:pPr>
      <w:r w:rsidRPr="004960B6">
        <w:rPr>
          <w:rFonts w:asciiTheme="minorHAnsi" w:hAnsiTheme="minorHAnsi"/>
        </w:rPr>
        <w:t>Con forzamento verticale ed uno orizzontale alla prima frequenza propria in un punto fermo nel primo modo di vibrare, nel prodotto scalare tra la forzante e il modo proprio, gli unici termini non nulli sono quelli di forzamento nelle due direzioni di quel nodo per gli spostamenti di quel nodo nelle due direzioni. Il loro prodotto però è nullo essendo nullo lo spostamento nelle due direzioni di quel nodo.</w:t>
      </w:r>
    </w:p>
    <w:p w:rsidR="007656F5" w:rsidRPr="004960B6" w:rsidRDefault="007656F5" w:rsidP="007656F5">
      <w:pPr>
        <w:spacing w:after="236" w:line="259" w:lineRule="auto"/>
        <w:ind w:left="-12" w:right="-1" w:firstLine="0"/>
        <w:rPr>
          <w:rFonts w:asciiTheme="minorHAnsi" w:hAnsiTheme="minorHAnsi"/>
        </w:rPr>
      </w:pPr>
      <w:r w:rsidRPr="004960B6">
        <w:rPr>
          <w:rFonts w:asciiTheme="minorHAnsi" w:hAnsiTheme="minorHAnsi"/>
          <w:noProof/>
        </w:rPr>
        <w:drawing>
          <wp:inline distT="0" distB="0" distL="0" distR="0" wp14:anchorId="6F82109B" wp14:editId="6BC40796">
            <wp:extent cx="6854952" cy="344424"/>
            <wp:effectExtent l="0" t="0" r="0" b="0"/>
            <wp:docPr id="29884" name="Picture 29884"/>
            <wp:cNvGraphicFramePr/>
            <a:graphic xmlns:a="http://schemas.openxmlformats.org/drawingml/2006/main">
              <a:graphicData uri="http://schemas.openxmlformats.org/drawingml/2006/picture">
                <pic:pic xmlns:pic="http://schemas.openxmlformats.org/drawingml/2006/picture">
                  <pic:nvPicPr>
                    <pic:cNvPr id="29884" name="Picture 29884"/>
                    <pic:cNvPicPr/>
                  </pic:nvPicPr>
                  <pic:blipFill>
                    <a:blip r:embed="rId25"/>
                    <a:stretch>
                      <a:fillRect/>
                    </a:stretch>
                  </pic:blipFill>
                  <pic:spPr>
                    <a:xfrm>
                      <a:off x="0" y="0"/>
                      <a:ext cx="6854952" cy="344424"/>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Pertanto, risulta che il sistema di forze, sia esso una forza verticale o orizzontale, è ortogonale all'</w:t>
      </w:r>
      <w:proofErr w:type="spellStart"/>
      <w:r w:rsidRPr="004960B6">
        <w:rPr>
          <w:rFonts w:asciiTheme="minorHAnsi" w:hAnsiTheme="minorHAnsi"/>
        </w:rPr>
        <w:t>autovettore</w:t>
      </w:r>
      <w:proofErr w:type="spellEnd"/>
      <w:r w:rsidRPr="004960B6">
        <w:rPr>
          <w:rFonts w:asciiTheme="minorHAnsi" w:hAnsiTheme="minorHAnsi"/>
        </w:rPr>
        <w:t xml:space="preserve"> associato al primo modo proprio. Non esistono gradi di libertà dove sono entrambi nulli, per cui il prodotto scalare possa avere un contributo non nullo.</w:t>
      </w:r>
    </w:p>
    <w:p w:rsidR="007656F5" w:rsidRPr="004960B6" w:rsidRDefault="007656F5" w:rsidP="007656F5">
      <w:pPr>
        <w:ind w:left="-15" w:right="5"/>
        <w:rPr>
          <w:rFonts w:asciiTheme="minorHAnsi" w:hAnsiTheme="minorHAnsi"/>
        </w:rPr>
      </w:pPr>
      <w:r w:rsidRPr="004960B6">
        <w:rPr>
          <w:rFonts w:asciiTheme="minorHAnsi" w:hAnsiTheme="minorHAnsi"/>
        </w:rPr>
        <w:t>Quando si ha un modo di vibrare della struttura, si hanno sempre dei nodi. Un nodo è un punto che, per un dato modo di vibrare, non si muove. Se si applica una forza al nodo, non si eccita il modo di vibrare perché, per eccitare il modo di vibrare, è necessario compiere lavoro sullo spostamento associato al modo. Se si applica una forza ad un punto fermo, non si compie lavoro, quindi non si fornisce energia al sistema; pertanto, non si può eccitare quel modo.</w:t>
      </w:r>
    </w:p>
    <w:p w:rsidR="007656F5" w:rsidRPr="004960B6" w:rsidRDefault="007656F5" w:rsidP="007656F5">
      <w:pPr>
        <w:ind w:left="-15" w:right="5"/>
        <w:rPr>
          <w:rFonts w:asciiTheme="minorHAnsi" w:hAnsiTheme="minorHAnsi"/>
        </w:rPr>
      </w:pPr>
      <w:r w:rsidRPr="004960B6">
        <w:rPr>
          <w:rFonts w:asciiTheme="minorHAnsi" w:hAnsiTheme="minorHAnsi"/>
        </w:rPr>
        <w:t>Per eccitare il modo di vibrare è necessario far compiere lavoro sul nodo cui è applicata la forzante.</w:t>
      </w:r>
    </w:p>
    <w:p w:rsidR="007656F5" w:rsidRPr="004960B6" w:rsidRDefault="007656F5" w:rsidP="007656F5">
      <w:pPr>
        <w:ind w:left="-15" w:right="5"/>
        <w:rPr>
          <w:rFonts w:asciiTheme="minorHAnsi" w:hAnsiTheme="minorHAnsi"/>
        </w:rPr>
      </w:pPr>
      <w:r w:rsidRPr="004960B6">
        <w:rPr>
          <w:rFonts w:asciiTheme="minorHAnsi" w:hAnsiTheme="minorHAnsi"/>
        </w:rPr>
        <w:t>Allo stesso modo, applicando un sistema di forze antisimmetrico su una struttura che ha modo proprio simmetrico, a quella determinata frequenza, il lavoro immesso da una parte viene sottratto dall'altra e il numeratore che determina l'ampiezza è nullo, non eccita quindi il modo proprio.</w:t>
      </w:r>
    </w:p>
    <w:p w:rsidR="007656F5" w:rsidRPr="004960B6" w:rsidRDefault="007656F5" w:rsidP="007656F5">
      <w:pPr>
        <w:ind w:left="-15" w:right="5"/>
        <w:rPr>
          <w:rFonts w:asciiTheme="minorHAnsi" w:hAnsiTheme="minorHAnsi"/>
        </w:rPr>
      </w:pPr>
      <w:r w:rsidRPr="004960B6">
        <w:rPr>
          <w:rFonts w:asciiTheme="minorHAnsi" w:hAnsiTheme="minorHAnsi"/>
        </w:rPr>
        <w:t>Viceversa un sistema di forze non antisimmetrico, quindi simmetrico o non simmetrico, è in grado di eccitare il sistema alla sua frequenza propria.</w:t>
      </w:r>
    </w:p>
    <w:p w:rsidR="007656F5" w:rsidRPr="004960B6" w:rsidRDefault="007656F5" w:rsidP="007656F5">
      <w:pPr>
        <w:spacing w:after="10"/>
        <w:ind w:left="-15" w:right="5"/>
        <w:rPr>
          <w:rFonts w:asciiTheme="minorHAnsi" w:hAnsiTheme="minorHAnsi"/>
        </w:rPr>
      </w:pPr>
      <w:r w:rsidRPr="004960B6">
        <w:rPr>
          <w:rFonts w:asciiTheme="minorHAnsi" w:hAnsiTheme="minorHAnsi"/>
        </w:rPr>
        <w:t>Finora, si è analizzato il numeratore del rapporto:</w:t>
      </w:r>
    </w:p>
    <w:p w:rsidR="007656F5" w:rsidRPr="004960B6" w:rsidRDefault="007656F5" w:rsidP="007656F5">
      <w:pPr>
        <w:spacing w:after="224" w:line="259" w:lineRule="auto"/>
        <w:ind w:firstLine="0"/>
        <w:rPr>
          <w:rFonts w:asciiTheme="minorHAnsi" w:hAnsiTheme="minorHAnsi"/>
        </w:rPr>
      </w:pPr>
      <w:r w:rsidRPr="004960B6">
        <w:rPr>
          <w:rFonts w:asciiTheme="minorHAnsi" w:hAnsiTheme="minorHAnsi"/>
          <w:noProof/>
        </w:rPr>
        <w:drawing>
          <wp:inline distT="0" distB="0" distL="0" distR="0" wp14:anchorId="5A63FA4E" wp14:editId="48866311">
            <wp:extent cx="1638616" cy="539111"/>
            <wp:effectExtent l="0" t="0" r="0" b="0"/>
            <wp:docPr id="4451" name="Picture 4451"/>
            <wp:cNvGraphicFramePr/>
            <a:graphic xmlns:a="http://schemas.openxmlformats.org/drawingml/2006/main">
              <a:graphicData uri="http://schemas.openxmlformats.org/drawingml/2006/picture">
                <pic:pic xmlns:pic="http://schemas.openxmlformats.org/drawingml/2006/picture">
                  <pic:nvPicPr>
                    <pic:cNvPr id="4451" name="Picture 4451"/>
                    <pic:cNvPicPr/>
                  </pic:nvPicPr>
                  <pic:blipFill>
                    <a:blip r:embed="rId22"/>
                    <a:stretch>
                      <a:fillRect/>
                    </a:stretch>
                  </pic:blipFill>
                  <pic:spPr>
                    <a:xfrm>
                      <a:off x="0" y="0"/>
                      <a:ext cx="1638616" cy="539111"/>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Adesso si consideri il denominatore del medesimo rapporto.</w:t>
      </w:r>
    </w:p>
    <w:p w:rsidR="007656F5" w:rsidRPr="0096270D" w:rsidRDefault="007656F5" w:rsidP="007656F5">
      <w:pPr>
        <w:ind w:left="-15" w:right="5"/>
        <w:rPr>
          <w:rFonts w:asciiTheme="minorHAnsi" w:hAnsiTheme="minorHAnsi"/>
        </w:rPr>
      </w:pPr>
      <w:r w:rsidRPr="004960B6">
        <w:rPr>
          <w:rFonts w:asciiTheme="minorHAnsi" w:hAnsiTheme="minorHAnsi"/>
        </w:rPr>
        <w:t>Ovviamente, qualora non ci sia smorzamento, C è nullo, dando quindi una risposta infinita appena il numeratore è diverso da zero.</w:t>
      </w:r>
      <w:r w:rsidR="0096270D">
        <w:rPr>
          <w:rFonts w:asciiTheme="minorHAnsi" w:hAnsiTheme="minorHAnsi"/>
        </w:rPr>
        <w:t xml:space="preserve"> Per avere </w:t>
      </w:r>
      <w:r w:rsidR="0096270D">
        <w:rPr>
          <w:rFonts w:asciiTheme="minorHAnsi" w:hAnsiTheme="minorHAnsi"/>
          <w:i/>
        </w:rPr>
        <w:t>a</w:t>
      </w:r>
      <w:r w:rsidR="0096270D">
        <w:rPr>
          <w:rFonts w:asciiTheme="minorHAnsi" w:hAnsiTheme="minorHAnsi"/>
        </w:rPr>
        <w:t xml:space="preserve"> nullo quindi è necessario avere anche il numeratore nullo. Ciò avviene quando f è perpendicolare ad x trasposto. </w:t>
      </w:r>
    </w:p>
    <w:p w:rsidR="007656F5" w:rsidRPr="004960B6" w:rsidRDefault="007656F5" w:rsidP="007656F5">
      <w:pPr>
        <w:spacing w:after="0"/>
        <w:ind w:left="-15" w:right="5"/>
        <w:rPr>
          <w:rFonts w:asciiTheme="minorHAnsi" w:hAnsiTheme="minorHAnsi"/>
        </w:rPr>
      </w:pPr>
      <w:r w:rsidRPr="004960B6">
        <w:rPr>
          <w:rFonts w:asciiTheme="minorHAnsi" w:hAnsiTheme="minorHAnsi"/>
        </w:rPr>
        <w:lastRenderedPageBreak/>
        <w:t>Si consideri ora un sistema che presenta uno smorzatore che non viene coinvolto nel primo modo proprio; esso non lavora quando si eccita il sistema a quel modo (è quel che accade q</w:t>
      </w:r>
      <w:r w:rsidR="00C80BD0">
        <w:rPr>
          <w:rFonts w:asciiTheme="minorHAnsi" w:hAnsiTheme="minorHAnsi"/>
        </w:rPr>
        <w:t>uando lo si afferra con le mani) quindi non dissipa energia al primo modo.</w:t>
      </w:r>
      <w:r w:rsidRPr="004960B6">
        <w:rPr>
          <w:rFonts w:asciiTheme="minorHAnsi" w:hAnsiTheme="minorHAnsi"/>
        </w:rPr>
        <w:t>.</w:t>
      </w:r>
    </w:p>
    <w:p w:rsidR="007656F5" w:rsidRPr="004960B6" w:rsidRDefault="007656F5" w:rsidP="007656F5">
      <w:pPr>
        <w:spacing w:after="726" w:line="259" w:lineRule="auto"/>
        <w:ind w:left="-12" w:right="-1" w:firstLine="0"/>
        <w:rPr>
          <w:rFonts w:asciiTheme="minorHAnsi" w:hAnsiTheme="minorHAnsi"/>
        </w:rPr>
      </w:pPr>
      <w:r w:rsidRPr="004960B6">
        <w:rPr>
          <w:rFonts w:asciiTheme="minorHAnsi" w:hAnsiTheme="minorHAnsi"/>
          <w:noProof/>
        </w:rPr>
        <w:drawing>
          <wp:inline distT="0" distB="0" distL="0" distR="0" wp14:anchorId="6693701F" wp14:editId="41413326">
            <wp:extent cx="6854952" cy="347472"/>
            <wp:effectExtent l="0" t="0" r="0" b="0"/>
            <wp:docPr id="29886" name="Picture 29886"/>
            <wp:cNvGraphicFramePr/>
            <a:graphic xmlns:a="http://schemas.openxmlformats.org/drawingml/2006/main">
              <a:graphicData uri="http://schemas.openxmlformats.org/drawingml/2006/picture">
                <pic:pic xmlns:pic="http://schemas.openxmlformats.org/drawingml/2006/picture">
                  <pic:nvPicPr>
                    <pic:cNvPr id="29886" name="Picture 29886"/>
                    <pic:cNvPicPr/>
                  </pic:nvPicPr>
                  <pic:blipFill>
                    <a:blip r:embed="rId26"/>
                    <a:stretch>
                      <a:fillRect/>
                    </a:stretch>
                  </pic:blipFill>
                  <pic:spPr>
                    <a:xfrm>
                      <a:off x="0" y="0"/>
                      <a:ext cx="6854952" cy="347472"/>
                    </a:xfrm>
                    <a:prstGeom prst="rect">
                      <a:avLst/>
                    </a:prstGeom>
                  </pic:spPr>
                </pic:pic>
              </a:graphicData>
            </a:graphic>
          </wp:inline>
        </w:drawing>
      </w:r>
    </w:p>
    <w:p w:rsidR="007656F5" w:rsidRPr="004960B6" w:rsidRDefault="007656F5" w:rsidP="007656F5">
      <w:pPr>
        <w:spacing w:line="259" w:lineRule="auto"/>
        <w:ind w:left="4837" w:firstLine="0"/>
        <w:rPr>
          <w:rFonts w:asciiTheme="minorHAnsi" w:hAnsiTheme="minorHAnsi"/>
        </w:rPr>
      </w:pPr>
      <w:r w:rsidRPr="004960B6">
        <w:rPr>
          <w:rFonts w:asciiTheme="minorHAnsi" w:hAnsiTheme="minorHAnsi"/>
          <w:noProof/>
        </w:rPr>
        <w:drawing>
          <wp:inline distT="0" distB="0" distL="0" distR="0" wp14:anchorId="7D540321" wp14:editId="1B091063">
            <wp:extent cx="709357" cy="1553493"/>
            <wp:effectExtent l="0" t="0" r="0" b="0"/>
            <wp:docPr id="4458" name="Picture 4458"/>
            <wp:cNvGraphicFramePr/>
            <a:graphic xmlns:a="http://schemas.openxmlformats.org/drawingml/2006/main">
              <a:graphicData uri="http://schemas.openxmlformats.org/drawingml/2006/picture">
                <pic:pic xmlns:pic="http://schemas.openxmlformats.org/drawingml/2006/picture">
                  <pic:nvPicPr>
                    <pic:cNvPr id="4458" name="Picture 4458"/>
                    <pic:cNvPicPr/>
                  </pic:nvPicPr>
                  <pic:blipFill>
                    <a:blip r:embed="rId27"/>
                    <a:stretch>
                      <a:fillRect/>
                    </a:stretch>
                  </pic:blipFill>
                  <pic:spPr>
                    <a:xfrm>
                      <a:off x="0" y="0"/>
                      <a:ext cx="709357" cy="1553493"/>
                    </a:xfrm>
                    <a:prstGeom prst="rect">
                      <a:avLst/>
                    </a:prstGeom>
                  </pic:spPr>
                </pic:pic>
              </a:graphicData>
            </a:graphic>
          </wp:inline>
        </w:drawing>
      </w:r>
    </w:p>
    <w:p w:rsidR="007656F5" w:rsidRDefault="007656F5" w:rsidP="007656F5">
      <w:pPr>
        <w:ind w:left="-15" w:right="5"/>
        <w:rPr>
          <w:rFonts w:asciiTheme="minorHAnsi" w:hAnsiTheme="minorHAnsi"/>
        </w:rPr>
      </w:pPr>
      <w:r w:rsidRPr="004960B6">
        <w:rPr>
          <w:rFonts w:asciiTheme="minorHAnsi" w:hAnsiTheme="minorHAnsi"/>
        </w:rPr>
        <w:t>Questo tipo di smorzatore agisce però sul secondo modo, al quale sottrae energia.</w:t>
      </w:r>
    </w:p>
    <w:p w:rsidR="00C80BD0" w:rsidRPr="004960B6" w:rsidRDefault="00C80BD0" w:rsidP="007656F5">
      <w:pPr>
        <w:ind w:left="-15" w:right="5"/>
        <w:rPr>
          <w:rFonts w:asciiTheme="minorHAnsi" w:hAnsiTheme="minorHAnsi"/>
        </w:rPr>
      </w:pPr>
      <w:r>
        <w:rPr>
          <w:rFonts w:asciiTheme="minorHAnsi" w:hAnsiTheme="minorHAnsi"/>
        </w:rPr>
        <w:t xml:space="preserve">Questo è il motivo per cui il diapason genera un suono così pulito: tenendolo in mano smorziamo tutti i modi del sistema tranne uno, che vibrando genera il suono. </w:t>
      </w:r>
    </w:p>
    <w:p w:rsidR="007656F5" w:rsidRDefault="007656F5" w:rsidP="007656F5">
      <w:pPr>
        <w:spacing w:after="468"/>
        <w:ind w:left="-15" w:right="5"/>
        <w:rPr>
          <w:rFonts w:asciiTheme="minorHAnsi" w:hAnsiTheme="minorHAnsi"/>
        </w:rPr>
      </w:pPr>
      <w:r w:rsidRPr="004960B6">
        <w:rPr>
          <w:rFonts w:asciiTheme="minorHAnsi" w:hAnsiTheme="minorHAnsi"/>
        </w:rPr>
        <w:t>Viceversa ponendo uno smorzatore tra le aste a sbalzo, questo sottrae energia al primo modo di vibrare mentre non è in grado di assorbire energia dal secondo modo di vibrare.</w:t>
      </w:r>
    </w:p>
    <w:p w:rsidR="00C80BD0" w:rsidRPr="004960B6" w:rsidRDefault="00C80BD0" w:rsidP="007656F5">
      <w:pPr>
        <w:spacing w:after="468"/>
        <w:ind w:left="-15" w:right="5"/>
        <w:rPr>
          <w:rFonts w:asciiTheme="minorHAnsi" w:hAnsiTheme="minorHAnsi"/>
        </w:rPr>
      </w:pPr>
      <w:r>
        <w:rPr>
          <w:rFonts w:asciiTheme="minorHAnsi" w:hAnsiTheme="minorHAnsi"/>
        </w:rPr>
        <w:t xml:space="preserve">Generalmente in assenza di smorzamento non è possibile definire una grandezza di risposta finita, quindi non è possibile definire n’entità di stato tensionale finita o un’entità di oscillazione finita, </w:t>
      </w:r>
      <w:r w:rsidRPr="00C80BD0">
        <w:rPr>
          <w:rFonts w:asciiTheme="minorHAnsi" w:hAnsiTheme="minorHAnsi"/>
        </w:rPr>
        <w:t>, salvo il caso particolare in cui la forzante pure non è un in grado di inserire energia nel sistema.</w:t>
      </w:r>
    </w:p>
    <w:p w:rsidR="007656F5" w:rsidRDefault="007656F5" w:rsidP="007656F5">
      <w:pPr>
        <w:spacing w:after="290" w:line="259" w:lineRule="auto"/>
        <w:ind w:left="4837" w:firstLine="0"/>
        <w:rPr>
          <w:rFonts w:asciiTheme="minorHAnsi" w:hAnsiTheme="minorHAnsi"/>
        </w:rPr>
      </w:pPr>
      <w:r w:rsidRPr="004960B6">
        <w:rPr>
          <w:rFonts w:asciiTheme="minorHAnsi" w:hAnsiTheme="minorHAnsi"/>
          <w:noProof/>
        </w:rPr>
        <w:drawing>
          <wp:inline distT="0" distB="0" distL="0" distR="0" wp14:anchorId="45C66222" wp14:editId="66AF86B8">
            <wp:extent cx="709357" cy="1482558"/>
            <wp:effectExtent l="0" t="0" r="0" b="0"/>
            <wp:docPr id="4462" name="Picture 4462"/>
            <wp:cNvGraphicFramePr/>
            <a:graphic xmlns:a="http://schemas.openxmlformats.org/drawingml/2006/main">
              <a:graphicData uri="http://schemas.openxmlformats.org/drawingml/2006/picture">
                <pic:pic xmlns:pic="http://schemas.openxmlformats.org/drawingml/2006/picture">
                  <pic:nvPicPr>
                    <pic:cNvPr id="4462" name="Picture 4462"/>
                    <pic:cNvPicPr/>
                  </pic:nvPicPr>
                  <pic:blipFill>
                    <a:blip r:embed="rId28"/>
                    <a:stretch>
                      <a:fillRect/>
                    </a:stretch>
                  </pic:blipFill>
                  <pic:spPr>
                    <a:xfrm>
                      <a:off x="0" y="0"/>
                      <a:ext cx="709357" cy="1482558"/>
                    </a:xfrm>
                    <a:prstGeom prst="rect">
                      <a:avLst/>
                    </a:prstGeom>
                  </pic:spPr>
                </pic:pic>
              </a:graphicData>
            </a:graphic>
          </wp:inline>
        </w:drawing>
      </w:r>
    </w:p>
    <w:p w:rsidR="003A30A8" w:rsidRDefault="003A30A8" w:rsidP="009D7F80">
      <w:pPr>
        <w:spacing w:after="290" w:line="259" w:lineRule="auto"/>
        <w:rPr>
          <w:rFonts w:asciiTheme="minorHAnsi" w:hAnsiTheme="minorHAnsi"/>
        </w:rPr>
      </w:pPr>
      <w:r w:rsidRPr="003A30A8">
        <w:rPr>
          <w:rFonts w:asciiTheme="minorHAnsi" w:hAnsiTheme="minorHAnsi"/>
        </w:rPr>
        <w:t>L’analisi modale è utilizza perché come primo risultato vi dà le frequenze proprie e i modi propri e vi dà possibilità di analizzare quali sono le condizioni di risonanza del vostro sistema, che pulsazioni hanno, che frequenze ho alle varie risonanze e sulla base del modo propri</w:t>
      </w:r>
      <w:r>
        <w:rPr>
          <w:rFonts w:asciiTheme="minorHAnsi" w:hAnsiTheme="minorHAnsi"/>
        </w:rPr>
        <w:t xml:space="preserve">o associato ad ogni risonanza </w:t>
      </w:r>
      <w:r w:rsidRPr="003A30A8">
        <w:rPr>
          <w:rFonts w:asciiTheme="minorHAnsi" w:hAnsiTheme="minorHAnsi"/>
        </w:rPr>
        <w:t xml:space="preserve"> andare a vedere se dato un sistema di forze noto a priori è in grado di somministrare lavoro al sistema su quel modo proprio e quindi eccitare quella risonanza fino a dare risposta potenzialmente infinita</w:t>
      </w:r>
      <w:r>
        <w:rPr>
          <w:rFonts w:asciiTheme="minorHAnsi" w:hAnsiTheme="minorHAnsi"/>
        </w:rPr>
        <w:t xml:space="preserve"> (o elevata nel caso abbia un minimo di smorzamento).</w:t>
      </w:r>
    </w:p>
    <w:p w:rsidR="00AF1AE5" w:rsidRDefault="009D7F80" w:rsidP="00AF1AE5">
      <w:pPr>
        <w:spacing w:after="290" w:line="259" w:lineRule="auto"/>
        <w:rPr>
          <w:rFonts w:asciiTheme="minorHAnsi" w:hAnsiTheme="minorHAnsi"/>
        </w:rPr>
      </w:pPr>
      <w:r>
        <w:rPr>
          <w:rFonts w:asciiTheme="minorHAnsi" w:hAnsiTheme="minorHAnsi"/>
        </w:rPr>
        <w:t>Siccome i modi propri sono definiti a meno di una costante e</w:t>
      </w:r>
      <w:r w:rsidR="00AF1AE5">
        <w:rPr>
          <w:rFonts w:asciiTheme="minorHAnsi" w:hAnsiTheme="minorHAnsi"/>
        </w:rPr>
        <w:t>ssi posso</w:t>
      </w:r>
      <w:r>
        <w:rPr>
          <w:rFonts w:asciiTheme="minorHAnsi" w:hAnsiTheme="minorHAnsi"/>
        </w:rPr>
        <w:t xml:space="preserve"> essere normalizzati. Tra i vari metodi di normalizzazione, quello che vedremo è la “norma a massa unitaria”. </w:t>
      </w:r>
      <w:r w:rsidR="00AF1AE5" w:rsidRPr="00AF1AE5">
        <w:rPr>
          <w:rFonts w:asciiTheme="minorHAnsi" w:hAnsiTheme="minorHAnsi"/>
        </w:rPr>
        <w:t>L’idea è questa: prendo i modi propri e definisco una norma e scalo gli auto vettori fino a che la norma massa così definita sia unitaria.</w:t>
      </w:r>
    </w:p>
    <w:p w:rsidR="00AF1AE5" w:rsidRDefault="00AF1AE5" w:rsidP="00AF1AE5">
      <w:pPr>
        <w:spacing w:after="290" w:line="259" w:lineRule="auto"/>
        <w:rPr>
          <w:rFonts w:asciiTheme="minorHAnsi" w:hAnsiTheme="minorHAnsi"/>
          <w:vertAlign w:val="superscript"/>
        </w:rPr>
      </w:pPr>
      <w:proofErr w:type="spellStart"/>
      <w:r>
        <w:rPr>
          <w:rFonts w:asciiTheme="minorHAnsi" w:hAnsiTheme="minorHAnsi"/>
        </w:rPr>
        <w:lastRenderedPageBreak/>
        <w:t>X</w:t>
      </w:r>
      <w:r w:rsidRPr="00AF1AE5">
        <w:rPr>
          <w:rFonts w:asciiTheme="minorHAnsi" w:hAnsiTheme="minorHAnsi"/>
          <w:vertAlign w:val="subscript"/>
        </w:rPr>
        <w:t>i</w:t>
      </w:r>
      <w:r w:rsidRPr="00AF1AE5">
        <w:rPr>
          <w:rFonts w:asciiTheme="minorHAnsi" w:hAnsiTheme="minorHAnsi"/>
          <w:vertAlign w:val="superscript"/>
        </w:rPr>
        <w:t>T</w:t>
      </w:r>
      <w:proofErr w:type="spellEnd"/>
      <w:r>
        <w:rPr>
          <w:rFonts w:asciiTheme="minorHAnsi" w:hAnsiTheme="minorHAnsi"/>
          <w:vertAlign w:val="superscript"/>
        </w:rPr>
        <w:t xml:space="preserve"> </w:t>
      </w:r>
      <w:r>
        <w:rPr>
          <w:rFonts w:asciiTheme="minorHAnsi" w:hAnsiTheme="minorHAnsi"/>
        </w:rPr>
        <w:t>*M*</w:t>
      </w:r>
      <w:proofErr w:type="spellStart"/>
      <w:r>
        <w:rPr>
          <w:rFonts w:asciiTheme="minorHAnsi" w:hAnsiTheme="minorHAnsi"/>
        </w:rPr>
        <w:t>X</w:t>
      </w:r>
      <w:r>
        <w:rPr>
          <w:rFonts w:asciiTheme="minorHAnsi" w:hAnsiTheme="minorHAnsi"/>
          <w:vertAlign w:val="subscript"/>
        </w:rPr>
        <w:t>i</w:t>
      </w:r>
      <w:proofErr w:type="spellEnd"/>
      <w:r>
        <w:rPr>
          <w:rFonts w:asciiTheme="minorHAnsi" w:hAnsiTheme="minorHAnsi"/>
        </w:rPr>
        <w:t xml:space="preserve">=1 oppure  </w:t>
      </w:r>
      <w:proofErr w:type="spellStart"/>
      <w:r>
        <w:rPr>
          <w:rFonts w:asciiTheme="minorHAnsi" w:hAnsiTheme="minorHAnsi"/>
        </w:rPr>
        <w:t>X</w:t>
      </w:r>
      <w:r w:rsidRPr="00AF1AE5">
        <w:rPr>
          <w:rFonts w:asciiTheme="minorHAnsi" w:hAnsiTheme="minorHAnsi"/>
          <w:vertAlign w:val="subscript"/>
        </w:rPr>
        <w:t>i</w:t>
      </w:r>
      <w:r w:rsidRPr="00AF1AE5">
        <w:rPr>
          <w:rFonts w:asciiTheme="minorHAnsi" w:hAnsiTheme="minorHAnsi"/>
          <w:vertAlign w:val="superscript"/>
        </w:rPr>
        <w:t>T</w:t>
      </w:r>
      <w:proofErr w:type="spellEnd"/>
      <w:r>
        <w:rPr>
          <w:rFonts w:asciiTheme="minorHAnsi" w:hAnsiTheme="minorHAnsi"/>
        </w:rPr>
        <w:t>*K*</w:t>
      </w:r>
      <w:r w:rsidRPr="00AF1AE5">
        <w:rPr>
          <w:rFonts w:asciiTheme="minorHAnsi" w:hAnsiTheme="minorHAnsi"/>
        </w:rPr>
        <w:t xml:space="preserve"> </w:t>
      </w:r>
      <w:proofErr w:type="spellStart"/>
      <w:r>
        <w:rPr>
          <w:rFonts w:asciiTheme="minorHAnsi" w:hAnsiTheme="minorHAnsi"/>
        </w:rPr>
        <w:t>X</w:t>
      </w:r>
      <w:r>
        <w:rPr>
          <w:rFonts w:asciiTheme="minorHAnsi" w:hAnsiTheme="minorHAnsi"/>
          <w:vertAlign w:val="subscript"/>
        </w:rPr>
        <w:t>i</w:t>
      </w:r>
      <w:proofErr w:type="spellEnd"/>
      <w:r>
        <w:rPr>
          <w:rFonts w:asciiTheme="minorHAnsi" w:hAnsiTheme="minorHAnsi"/>
        </w:rPr>
        <w:t>=ω</w:t>
      </w:r>
      <w:r>
        <w:rPr>
          <w:rFonts w:asciiTheme="minorHAnsi" w:hAnsiTheme="minorHAnsi"/>
          <w:vertAlign w:val="subscript"/>
        </w:rPr>
        <w:t>i</w:t>
      </w:r>
      <w:r>
        <w:rPr>
          <w:rFonts w:asciiTheme="minorHAnsi" w:hAnsiTheme="minorHAnsi"/>
          <w:vertAlign w:val="superscript"/>
        </w:rPr>
        <w:t>2</w:t>
      </w:r>
    </w:p>
    <w:p w:rsidR="00AF1AE5" w:rsidRDefault="00AF1AE5" w:rsidP="00AF1AE5">
      <w:pPr>
        <w:spacing w:after="290" w:line="259" w:lineRule="auto"/>
        <w:rPr>
          <w:rFonts w:asciiTheme="minorHAnsi" w:hAnsiTheme="minorHAnsi"/>
        </w:rPr>
      </w:pPr>
      <w:r>
        <w:rPr>
          <w:rFonts w:asciiTheme="minorHAnsi" w:hAnsiTheme="minorHAnsi"/>
        </w:rPr>
        <w:t>Altre proprietà sono:</w:t>
      </w:r>
    </w:p>
    <w:p w:rsidR="00AF1AE5" w:rsidRDefault="00AF1AE5" w:rsidP="00AF1AE5">
      <w:pPr>
        <w:spacing w:after="290" w:line="259" w:lineRule="auto"/>
        <w:rPr>
          <w:rFonts w:asciiTheme="minorHAnsi" w:hAnsiTheme="minorHAnsi"/>
        </w:rPr>
      </w:pPr>
      <w:proofErr w:type="spellStart"/>
      <w:r>
        <w:rPr>
          <w:rFonts w:asciiTheme="minorHAnsi" w:hAnsiTheme="minorHAnsi"/>
        </w:rPr>
        <w:t>X</w:t>
      </w:r>
      <w:r w:rsidRPr="00AF1AE5">
        <w:rPr>
          <w:rFonts w:asciiTheme="minorHAnsi" w:hAnsiTheme="minorHAnsi"/>
          <w:vertAlign w:val="subscript"/>
        </w:rPr>
        <w:t>i</w:t>
      </w:r>
      <w:r w:rsidRPr="00AF1AE5">
        <w:rPr>
          <w:rFonts w:asciiTheme="minorHAnsi" w:hAnsiTheme="minorHAnsi"/>
          <w:vertAlign w:val="superscript"/>
        </w:rPr>
        <w:t>T</w:t>
      </w:r>
      <w:proofErr w:type="spellEnd"/>
      <w:r>
        <w:rPr>
          <w:rFonts w:asciiTheme="minorHAnsi" w:hAnsiTheme="minorHAnsi"/>
          <w:vertAlign w:val="superscript"/>
        </w:rPr>
        <w:t xml:space="preserve"> </w:t>
      </w:r>
      <w:r>
        <w:rPr>
          <w:rFonts w:asciiTheme="minorHAnsi" w:hAnsiTheme="minorHAnsi"/>
        </w:rPr>
        <w:t>*M*</w:t>
      </w:r>
      <w:proofErr w:type="spellStart"/>
      <w:r>
        <w:rPr>
          <w:rFonts w:asciiTheme="minorHAnsi" w:hAnsiTheme="minorHAnsi"/>
        </w:rPr>
        <w:t>X</w:t>
      </w:r>
      <w:r>
        <w:rPr>
          <w:rFonts w:asciiTheme="minorHAnsi" w:hAnsiTheme="minorHAnsi"/>
          <w:vertAlign w:val="subscript"/>
        </w:rPr>
        <w:t>j</w:t>
      </w:r>
      <w:proofErr w:type="spellEnd"/>
      <w:r>
        <w:rPr>
          <w:rFonts w:asciiTheme="minorHAnsi" w:hAnsiTheme="minorHAnsi"/>
        </w:rPr>
        <w:t xml:space="preserve">=0  con </w:t>
      </w:r>
      <m:oMath>
        <m:r>
          <w:rPr>
            <w:rFonts w:ascii="Cambria Math" w:hAnsi="Cambria Math"/>
          </w:rPr>
          <m:t>i≠j</m:t>
        </m:r>
      </m:oMath>
    </w:p>
    <w:p w:rsidR="00AF1AE5" w:rsidRDefault="00AF1AE5" w:rsidP="00AF1AE5">
      <w:pPr>
        <w:spacing w:after="290" w:line="259" w:lineRule="auto"/>
        <w:rPr>
          <w:rFonts w:asciiTheme="minorHAnsi" w:hAnsiTheme="minorHAnsi"/>
        </w:rPr>
      </w:pPr>
      <w:proofErr w:type="spellStart"/>
      <w:r>
        <w:rPr>
          <w:rFonts w:asciiTheme="minorHAnsi" w:hAnsiTheme="minorHAnsi"/>
        </w:rPr>
        <w:t>X</w:t>
      </w:r>
      <w:r w:rsidRPr="00AF1AE5">
        <w:rPr>
          <w:rFonts w:asciiTheme="minorHAnsi" w:hAnsiTheme="minorHAnsi"/>
          <w:vertAlign w:val="subscript"/>
        </w:rPr>
        <w:t>i</w:t>
      </w:r>
      <w:r w:rsidRPr="00AF1AE5">
        <w:rPr>
          <w:rFonts w:asciiTheme="minorHAnsi" w:hAnsiTheme="minorHAnsi"/>
          <w:vertAlign w:val="superscript"/>
        </w:rPr>
        <w:t>T</w:t>
      </w:r>
      <w:proofErr w:type="spellEnd"/>
      <w:r>
        <w:rPr>
          <w:rFonts w:asciiTheme="minorHAnsi" w:hAnsiTheme="minorHAnsi"/>
          <w:vertAlign w:val="superscript"/>
        </w:rPr>
        <w:t xml:space="preserve"> </w:t>
      </w:r>
      <w:r>
        <w:rPr>
          <w:rFonts w:asciiTheme="minorHAnsi" w:hAnsiTheme="minorHAnsi"/>
        </w:rPr>
        <w:t>*K</w:t>
      </w:r>
      <w:r>
        <w:rPr>
          <w:rFonts w:asciiTheme="minorHAnsi" w:hAnsiTheme="minorHAnsi"/>
        </w:rPr>
        <w:t>*</w:t>
      </w:r>
      <w:proofErr w:type="spellStart"/>
      <w:r>
        <w:rPr>
          <w:rFonts w:asciiTheme="minorHAnsi" w:hAnsiTheme="minorHAnsi"/>
        </w:rPr>
        <w:t>X</w:t>
      </w:r>
      <w:r>
        <w:rPr>
          <w:rFonts w:asciiTheme="minorHAnsi" w:hAnsiTheme="minorHAnsi"/>
          <w:vertAlign w:val="subscript"/>
        </w:rPr>
        <w:t>j</w:t>
      </w:r>
      <w:proofErr w:type="spellEnd"/>
      <w:r>
        <w:rPr>
          <w:rFonts w:asciiTheme="minorHAnsi" w:hAnsiTheme="minorHAnsi"/>
        </w:rPr>
        <w:t xml:space="preserve">=0  con </w:t>
      </w:r>
      <m:oMath>
        <m:r>
          <w:rPr>
            <w:rFonts w:ascii="Cambria Math" w:hAnsi="Cambria Math"/>
          </w:rPr>
          <m:t>i≠j</m:t>
        </m:r>
      </m:oMath>
    </w:p>
    <w:p w:rsidR="00AF1AE5" w:rsidRPr="00AF1AE5" w:rsidRDefault="00AF1AE5" w:rsidP="0019414B">
      <w:pPr>
        <w:spacing w:after="290" w:line="259" w:lineRule="auto"/>
        <w:rPr>
          <w:rFonts w:asciiTheme="minorHAnsi" w:hAnsiTheme="minorHAnsi"/>
        </w:rPr>
      </w:pPr>
      <w:proofErr w:type="spellStart"/>
      <w:r>
        <w:rPr>
          <w:rFonts w:asciiTheme="minorHAnsi" w:hAnsiTheme="minorHAnsi"/>
        </w:rPr>
        <w:t>X</w:t>
      </w:r>
      <w:r w:rsidRPr="00AF1AE5">
        <w:rPr>
          <w:rFonts w:asciiTheme="minorHAnsi" w:hAnsiTheme="minorHAnsi"/>
          <w:vertAlign w:val="subscript"/>
        </w:rPr>
        <w:t>i</w:t>
      </w:r>
      <w:r w:rsidRPr="00AF1AE5">
        <w:rPr>
          <w:rFonts w:asciiTheme="minorHAnsi" w:hAnsiTheme="minorHAnsi"/>
          <w:vertAlign w:val="superscript"/>
        </w:rPr>
        <w:t>T</w:t>
      </w:r>
      <w:proofErr w:type="spellEnd"/>
      <w:r>
        <w:rPr>
          <w:rFonts w:asciiTheme="minorHAnsi" w:hAnsiTheme="minorHAnsi"/>
          <w:vertAlign w:val="superscript"/>
        </w:rPr>
        <w:t xml:space="preserve"> </w:t>
      </w:r>
      <w:r>
        <w:rPr>
          <w:rFonts w:asciiTheme="minorHAnsi" w:hAnsiTheme="minorHAnsi"/>
        </w:rPr>
        <w:t>*C</w:t>
      </w:r>
      <w:r>
        <w:rPr>
          <w:rFonts w:asciiTheme="minorHAnsi" w:hAnsiTheme="minorHAnsi"/>
        </w:rPr>
        <w:t>*</w:t>
      </w:r>
      <w:proofErr w:type="spellStart"/>
      <w:r>
        <w:rPr>
          <w:rFonts w:asciiTheme="minorHAnsi" w:hAnsiTheme="minorHAnsi"/>
        </w:rPr>
        <w:t>X</w:t>
      </w:r>
      <w:r>
        <w:rPr>
          <w:rFonts w:asciiTheme="minorHAnsi" w:hAnsiTheme="minorHAnsi"/>
          <w:vertAlign w:val="subscript"/>
        </w:rPr>
        <w:t>j</w:t>
      </w:r>
      <w:proofErr w:type="spellEnd"/>
      <w:r>
        <w:rPr>
          <w:rFonts w:asciiTheme="minorHAnsi" w:hAnsiTheme="minorHAnsi"/>
        </w:rPr>
        <w:t>&gt;</w:t>
      </w:r>
      <w:r>
        <w:rPr>
          <w:rFonts w:asciiTheme="minorHAnsi" w:hAnsiTheme="minorHAnsi"/>
        </w:rPr>
        <w:t xml:space="preserve">0  con </w:t>
      </w:r>
      <m:oMath>
        <m:r>
          <w:rPr>
            <w:rFonts w:ascii="Cambria Math" w:hAnsi="Cambria Math"/>
          </w:rPr>
          <m:t>i≠j</m:t>
        </m:r>
      </m:oMath>
    </w:p>
    <w:p w:rsidR="007656F5" w:rsidRPr="004960B6" w:rsidRDefault="007656F5" w:rsidP="007656F5">
      <w:pPr>
        <w:spacing w:after="0"/>
        <w:ind w:left="-15" w:right="5"/>
        <w:rPr>
          <w:rFonts w:asciiTheme="minorHAnsi" w:hAnsiTheme="minorHAnsi"/>
        </w:rPr>
      </w:pPr>
      <w:r w:rsidRPr="004960B6">
        <w:rPr>
          <w:rFonts w:asciiTheme="minorHAnsi" w:hAnsiTheme="minorHAnsi"/>
        </w:rPr>
        <w:t xml:space="preserve">Il modo proprio e la frequenza propria dicono a quali frequenze si possono avere le risonanze (questo viene indicato dalla frequenza propria) e se la forzante applicata è o meno ortogonale (se c'è o meno accoppiamento tra modo di vibrare ed eccitazione). Un'ulteriore cosa che permettono di fare è trasformare un sistema ad n gradi di libertà in n sistemi ad un singolo grado di libertà, molto più gestibili. Di seguito si riportano le condizioni di ortogonalità base per la matrice masse e rigidezza, valide per modi di vibrare che hanno </w:t>
      </w:r>
      <w:proofErr w:type="spellStart"/>
      <w:r w:rsidRPr="004960B6">
        <w:rPr>
          <w:rFonts w:asciiTheme="minorHAnsi" w:hAnsiTheme="minorHAnsi"/>
        </w:rPr>
        <w:t>autovalori</w:t>
      </w:r>
      <w:proofErr w:type="spellEnd"/>
      <w:r w:rsidRPr="004960B6">
        <w:rPr>
          <w:rFonts w:asciiTheme="minorHAnsi" w:hAnsiTheme="minorHAnsi"/>
        </w:rPr>
        <w:t xml:space="preserve"> distinti:</w:t>
      </w:r>
    </w:p>
    <w:p w:rsidR="007656F5" w:rsidRPr="004960B6" w:rsidRDefault="007656F5" w:rsidP="007656F5">
      <w:pPr>
        <w:spacing w:after="0" w:line="259" w:lineRule="auto"/>
        <w:ind w:firstLine="0"/>
        <w:rPr>
          <w:rFonts w:asciiTheme="minorHAnsi" w:hAnsiTheme="minorHAnsi"/>
        </w:rPr>
      </w:pPr>
      <w:r w:rsidRPr="004960B6">
        <w:rPr>
          <w:rFonts w:asciiTheme="minorHAnsi" w:hAnsiTheme="minorHAnsi"/>
          <w:noProof/>
        </w:rPr>
        <w:drawing>
          <wp:inline distT="0" distB="0" distL="0" distR="0" wp14:anchorId="76D02EE9" wp14:editId="2BA49A54">
            <wp:extent cx="1475463" cy="581673"/>
            <wp:effectExtent l="0" t="0" r="0" b="0"/>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29"/>
                    <a:stretch>
                      <a:fillRect/>
                    </a:stretch>
                  </pic:blipFill>
                  <pic:spPr>
                    <a:xfrm>
                      <a:off x="0" y="0"/>
                      <a:ext cx="1475463" cy="581673"/>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 xml:space="preserve">dove </w:t>
      </w:r>
      <w:r w:rsidRPr="004960B6">
        <w:rPr>
          <w:rFonts w:asciiTheme="minorHAnsi" w:eastAsia="Calibri" w:hAnsiTheme="minorHAnsi" w:cs="Calibri"/>
          <w:noProof/>
        </w:rPr>
        <mc:AlternateContent>
          <mc:Choice Requires="wpg">
            <w:drawing>
              <wp:inline distT="0" distB="0" distL="0" distR="0" wp14:anchorId="64C161C1" wp14:editId="69D00FC3">
                <wp:extent cx="453988" cy="184863"/>
                <wp:effectExtent l="0" t="0" r="0" b="0"/>
                <wp:docPr id="29583" name="Group 29583"/>
                <wp:cNvGraphicFramePr/>
                <a:graphic xmlns:a="http://schemas.openxmlformats.org/drawingml/2006/main">
                  <a:graphicData uri="http://schemas.microsoft.com/office/word/2010/wordprocessingGroup">
                    <wpg:wgp>
                      <wpg:cNvGrpSpPr/>
                      <wpg:grpSpPr>
                        <a:xfrm>
                          <a:off x="0" y="0"/>
                          <a:ext cx="453988" cy="184863"/>
                          <a:chOff x="0" y="0"/>
                          <a:chExt cx="453988" cy="184863"/>
                        </a:xfrm>
                      </wpg:grpSpPr>
                      <pic:pic xmlns:pic="http://schemas.openxmlformats.org/drawingml/2006/picture">
                        <pic:nvPicPr>
                          <pic:cNvPr id="6247" name="Picture 6247"/>
                          <pic:cNvPicPr/>
                        </pic:nvPicPr>
                        <pic:blipFill>
                          <a:blip r:embed="rId30"/>
                          <a:stretch>
                            <a:fillRect/>
                          </a:stretch>
                        </pic:blipFill>
                        <pic:spPr>
                          <a:xfrm>
                            <a:off x="0" y="28805"/>
                            <a:ext cx="198620" cy="156059"/>
                          </a:xfrm>
                          <a:prstGeom prst="rect">
                            <a:avLst/>
                          </a:prstGeom>
                        </pic:spPr>
                      </pic:pic>
                      <wps:wsp>
                        <wps:cNvPr id="6248" name="Rectangle 6248"/>
                        <wps:cNvSpPr/>
                        <wps:spPr>
                          <a:xfrm>
                            <a:off x="197702" y="0"/>
                            <a:ext cx="178078" cy="208944"/>
                          </a:xfrm>
                          <a:prstGeom prst="rect">
                            <a:avLst/>
                          </a:prstGeom>
                          <a:ln>
                            <a:noFill/>
                          </a:ln>
                        </wps:spPr>
                        <wps:txbx>
                          <w:txbxContent>
                            <w:p w:rsidR="007656F5" w:rsidRDefault="007656F5" w:rsidP="007656F5">
                              <w:pPr>
                                <w:spacing w:after="160" w:line="259" w:lineRule="auto"/>
                                <w:ind w:firstLine="0"/>
                              </w:pPr>
                              <w:r>
                                <w:t xml:space="preserve"> è </w:t>
                              </w:r>
                            </w:p>
                          </w:txbxContent>
                        </wps:txbx>
                        <wps:bodyPr horzOverflow="overflow" vert="horz" lIns="0" tIns="0" rIns="0" bIns="0" rtlCol="0">
                          <a:noAutofit/>
                        </wps:bodyPr>
                      </wps:wsp>
                      <pic:pic xmlns:pic="http://schemas.openxmlformats.org/drawingml/2006/picture">
                        <pic:nvPicPr>
                          <pic:cNvPr id="6249" name="Picture 6249"/>
                          <pic:cNvPicPr/>
                        </pic:nvPicPr>
                        <pic:blipFill>
                          <a:blip r:embed="rId31"/>
                          <a:stretch>
                            <a:fillRect/>
                          </a:stretch>
                        </pic:blipFill>
                        <pic:spPr>
                          <a:xfrm>
                            <a:off x="333398" y="42993"/>
                            <a:ext cx="120590" cy="120590"/>
                          </a:xfrm>
                          <a:prstGeom prst="rect">
                            <a:avLst/>
                          </a:prstGeom>
                        </pic:spPr>
                      </pic:pic>
                    </wpg:wgp>
                  </a:graphicData>
                </a:graphic>
              </wp:inline>
            </w:drawing>
          </mc:Choice>
          <mc:Fallback>
            <w:pict>
              <v:group id="Group 29583" o:spid="_x0000_s1033" style="width:35.75pt;height:14.55pt;mso-position-horizontal-relative:char;mso-position-vertical-relative:line" coordsize="453988,184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">
                <v:shape id="Picture 6247" o:spid="_x0000_s1034" type="#_x0000_t75" style="position:absolute;top:28805;width:198620;height:156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HYWjGAAAA3QAAAA8AAABkcnMvZG93bnJldi54bWxEj91qwkAUhO+FvsNyCt6UulHElugqIvhT&#10;9abqAxyyx2za7NmQXWPy9l2h4OUwM98ws0VrS9FQ7QvHCoaDBARx5nTBuYLLef3+CcIHZI2lY1LQ&#10;kYfF/KU3w1S7O39Tcwq5iBD2KSowIVSplD4zZNEPXEUcvaurLYYo61zqGu8Rbks5SpKJtFhwXDBY&#10;0cpQ9nu6WQVvX7dmXx2761Jvuh9zPmy2ZmuV6r+2yymIQG14hv/bO61gMhp/wONNfAJ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dhaMYAAADdAAAADwAAAAAAAAAAAAAA&#10;AACfAgAAZHJzL2Rvd25yZXYueG1sUEsFBgAAAAAEAAQA9wAAAJIDAAAAAA==&#10;">
                  <v:imagedata r:id="rId32" o:title=""/>
                </v:shape>
                <v:rect id="Rectangle 6248" o:spid="_x0000_s1035" style="position:absolute;left:197702;width:178078;height:208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wNcMA&#10;AADdAAAADwAAAGRycy9kb3ducmV2LnhtbERPTWvCQBC9F/wPywje6sYgoqmrBFtJjlYF7W3ITpPQ&#10;7GzIribtr3cPBY+P973eDqYRd+pcbVnBbBqBIC6srrlUcD7tX5cgnEfW2FgmBb/kYLsZvawx0bbn&#10;T7offSlCCLsEFVTet4mUrqjIoJvaljhw37Yz6APsSqk77EO4aWQcRQtpsObQUGFLu4qKn+PNKMiW&#10;bXrN7V9fNh9f2eVwWb2fVl6pyXhI30B4GvxT/O/OtYJFPA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xwNcMAAADdAAAADwAAAAAAAAAAAAAAAACYAgAAZHJzL2Rv&#10;d25yZXYueG1sUEsFBgAAAAAEAAQA9QAAAIgDAAAAAA==&#10;" filled="f" stroked="f">
                  <v:textbox inset="0,0,0,0">
                    <w:txbxContent>
                      <w:p w:rsidR="007656F5" w:rsidRDefault="007656F5" w:rsidP="007656F5">
                        <w:pPr>
                          <w:spacing w:after="160" w:line="259" w:lineRule="auto"/>
                          <w:ind w:firstLine="0"/>
                        </w:pPr>
                        <w:r>
                          <w:t xml:space="preserve"> è </w:t>
                        </w:r>
                      </w:p>
                    </w:txbxContent>
                  </v:textbox>
                </v:rect>
                <v:shape id="Picture 6249" o:spid="_x0000_s1036" type="#_x0000_t75" style="position:absolute;left:333398;top:42993;width:120590;height:120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yu8bDAAAA3QAAAA8AAABkcnMvZG93bnJldi54bWxEj0FrAjEUhO8F/0N4greadZWlbo1SCoJe&#10;hKq9Pzavm8XkZd3Edf33plDocZiZb5jVZnBW9NSFxrOC2TQDQVx53XCt4Hzavr6BCBFZo/VMCh4U&#10;YLMevayw1P7OX9QfYy0ShEOJCkyMbSllqAw5DFPfEifvx3cOY5JdLXWH9wR3VuZZVkiHDacFgy19&#10;Gqoux5tT8P1ofVUcXLgu86279Hu21syVmoyHj3cQkYb4H/5r77SCIl8s4fdNegJ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K7xsMAAADdAAAADwAAAAAAAAAAAAAAAACf&#10;AgAAZHJzL2Rvd25yZXYueG1sUEsFBgAAAAAEAAQA9wAAAI8DAAAAAA==&#10;">
                  <v:imagedata r:id="rId33" o:title=""/>
                </v:shape>
                <w10:anchorlock/>
              </v:group>
            </w:pict>
          </mc:Fallback>
        </mc:AlternateContent>
      </w:r>
      <w:r w:rsidRPr="004960B6">
        <w:rPr>
          <w:rFonts w:asciiTheme="minorHAnsi" w:hAnsiTheme="minorHAnsi"/>
        </w:rPr>
        <w:t xml:space="preserve"> di </w:t>
      </w:r>
      <w:proofErr w:type="spellStart"/>
      <w:r w:rsidRPr="004960B6">
        <w:rPr>
          <w:rFonts w:asciiTheme="minorHAnsi" w:hAnsiTheme="minorHAnsi"/>
        </w:rPr>
        <w:t>Kronecher</w:t>
      </w:r>
      <w:proofErr w:type="spellEnd"/>
      <w:r w:rsidRPr="004960B6">
        <w:rPr>
          <w:rFonts w:asciiTheme="minorHAnsi" w:hAnsiTheme="minorHAnsi"/>
        </w:rPr>
        <w:t xml:space="preserve">, che vale 0 se i è diverso da j e vale 1 se i è uguale a j. Si precisa che la condizione di ortogonalità non vale per gli </w:t>
      </w:r>
      <w:proofErr w:type="spellStart"/>
      <w:r w:rsidRPr="004960B6">
        <w:rPr>
          <w:rFonts w:asciiTheme="minorHAnsi" w:hAnsiTheme="minorHAnsi"/>
        </w:rPr>
        <w:t>autovettori</w:t>
      </w:r>
      <w:proofErr w:type="spellEnd"/>
      <w:r w:rsidRPr="004960B6">
        <w:rPr>
          <w:rFonts w:asciiTheme="minorHAnsi" w:hAnsiTheme="minorHAnsi"/>
        </w:rPr>
        <w:t xml:space="preserve">: in generale, gli </w:t>
      </w:r>
      <w:proofErr w:type="spellStart"/>
      <w:r w:rsidRPr="004960B6">
        <w:rPr>
          <w:rFonts w:asciiTheme="minorHAnsi" w:hAnsiTheme="minorHAnsi"/>
        </w:rPr>
        <w:t>autovettori</w:t>
      </w:r>
      <w:proofErr w:type="spellEnd"/>
      <w:r w:rsidRPr="004960B6">
        <w:rPr>
          <w:rFonts w:asciiTheme="minorHAnsi" w:hAnsiTheme="minorHAnsi"/>
        </w:rPr>
        <w:t xml:space="preserve"> non sono ortogonali tra loro, ma sono ortogonali in base massa e in base rigidezza. L'ortogonalità base matrice identità non è valida.</w:t>
      </w:r>
    </w:p>
    <w:p w:rsidR="005E5065" w:rsidRPr="004960B6" w:rsidRDefault="005E5065" w:rsidP="007656F5">
      <w:pPr>
        <w:ind w:left="-15" w:right="5"/>
        <w:rPr>
          <w:rFonts w:asciiTheme="minorHAnsi" w:hAnsiTheme="minorHAnsi"/>
        </w:rPr>
      </w:pPr>
      <w:r w:rsidRPr="004960B6">
        <w:rPr>
          <w:rFonts w:asciiTheme="minorHAnsi" w:hAnsiTheme="minorHAnsi"/>
        </w:rPr>
        <w:t xml:space="preserve">Questo ragionamento non è però sempre applicabile anche alla matrice di smorzamento C. Vale solo se vale il Teorema di </w:t>
      </w:r>
      <w:proofErr w:type="spellStart"/>
      <w:r w:rsidRPr="004960B6">
        <w:rPr>
          <w:rFonts w:asciiTheme="minorHAnsi" w:hAnsiTheme="minorHAnsi"/>
        </w:rPr>
        <w:t>Rayleigh</w:t>
      </w:r>
      <w:proofErr w:type="spellEnd"/>
      <w:r w:rsidRPr="004960B6">
        <w:rPr>
          <w:rFonts w:asciiTheme="minorHAnsi" w:hAnsiTheme="minorHAnsi"/>
        </w:rPr>
        <w:t xml:space="preserve"> per cui in condizioni di linearità</w:t>
      </w:r>
    </w:p>
    <w:p w:rsidR="005E5065" w:rsidRPr="004960B6" w:rsidRDefault="005E5065" w:rsidP="007656F5">
      <w:pPr>
        <w:ind w:left="-15" w:right="5"/>
        <w:rPr>
          <w:rFonts w:asciiTheme="minorHAnsi" w:hAnsiTheme="minorHAnsi"/>
          <w:noProof/>
        </w:rPr>
      </w:pPr>
      <w:r w:rsidRPr="004960B6">
        <w:rPr>
          <w:rFonts w:asciiTheme="minorHAnsi" w:hAnsiTheme="minorHAnsi"/>
          <w:noProof/>
        </w:rPr>
        <w:t>C = α*M + β*K</w:t>
      </w:r>
    </w:p>
    <w:p w:rsidR="005E5065" w:rsidRPr="004960B6" w:rsidRDefault="005E5065" w:rsidP="007656F5">
      <w:pPr>
        <w:ind w:left="-15" w:right="5"/>
        <w:rPr>
          <w:rFonts w:asciiTheme="minorHAnsi" w:hAnsiTheme="minorHAnsi"/>
          <w:noProof/>
        </w:rPr>
      </w:pPr>
      <w:r w:rsidRPr="004960B6">
        <w:rPr>
          <w:rFonts w:asciiTheme="minorHAnsi" w:hAnsiTheme="minorHAnsi"/>
          <w:noProof/>
        </w:rPr>
        <w:t>In tal caso allora è possibile normalizzare a base unitaria anche con la stessa scrittura usata per K e M.</w:t>
      </w:r>
    </w:p>
    <w:p w:rsidR="00C90C46" w:rsidRPr="004960B6" w:rsidRDefault="00C90C46" w:rsidP="00C90C46">
      <w:pPr>
        <w:ind w:left="-15" w:right="5"/>
        <w:rPr>
          <w:rFonts w:asciiTheme="minorHAnsi" w:hAnsiTheme="minorHAnsi"/>
        </w:rPr>
      </w:pPr>
      <w:r w:rsidRPr="004960B6">
        <w:rPr>
          <w:rFonts w:asciiTheme="minorHAnsi" w:hAnsiTheme="minorHAnsi"/>
        </w:rPr>
        <w:t xml:space="preserve">In pratica, si impoverisce la matrice di smorzamento: così facendo, gli </w:t>
      </w:r>
      <w:proofErr w:type="spellStart"/>
      <w:r w:rsidRPr="004960B6">
        <w:rPr>
          <w:rFonts w:asciiTheme="minorHAnsi" w:hAnsiTheme="minorHAnsi"/>
        </w:rPr>
        <w:t>autovettori</w:t>
      </w:r>
      <w:proofErr w:type="spellEnd"/>
      <w:r w:rsidRPr="004960B6">
        <w:rPr>
          <w:rFonts w:asciiTheme="minorHAnsi" w:hAnsiTheme="minorHAnsi"/>
        </w:rPr>
        <w:t xml:space="preserve"> risultano ortogonali anche sulla matrice di smorzamento, essendo ortogonali in M e in K. La proprietà di ortogonalità si mantiene, in quanto C è combinazione lineare di M e di K, tuttavia essa è una condizione che difficilmente si riscontra pura nella realtà (eccetto il caso di smorzatori strutturali), ma sulla base della quale possono comunque essere modellati gli smorzamenti per semplificare notevolmente il sistema.</w:t>
      </w:r>
    </w:p>
    <w:p w:rsidR="00C90C46" w:rsidRPr="004960B6" w:rsidRDefault="00C90C46" w:rsidP="007656F5">
      <w:pPr>
        <w:ind w:left="-15" w:right="5"/>
        <w:rPr>
          <w:rFonts w:asciiTheme="minorHAnsi" w:hAnsiTheme="minorHAnsi"/>
          <w:noProof/>
        </w:rPr>
      </w:pPr>
      <w:r w:rsidRPr="004960B6">
        <w:rPr>
          <w:rFonts w:asciiTheme="minorHAnsi" w:hAnsiTheme="minorHAnsi"/>
          <w:noProof/>
        </w:rPr>
        <w:t>A questo punto se vale Rayleigh e le proprietà scritte di sopra è possibile diagonalizzare la matrice di sistema e quindi effettuare la somma delle risposte ottenute.</w:t>
      </w:r>
    </w:p>
    <w:p w:rsidR="00C90C46" w:rsidRPr="004960B6" w:rsidRDefault="00C90C46" w:rsidP="007656F5">
      <w:pPr>
        <w:ind w:left="-15" w:right="5"/>
        <w:rPr>
          <w:rFonts w:asciiTheme="minorHAnsi" w:hAnsiTheme="minorHAnsi"/>
          <w:noProof/>
        </w:rPr>
      </w:pPr>
    </w:p>
    <w:p w:rsidR="00C90C46" w:rsidRPr="004960B6" w:rsidRDefault="00C90C46" w:rsidP="00C90C46">
      <w:pPr>
        <w:ind w:left="-15" w:right="5" w:firstLine="0"/>
        <w:rPr>
          <w:rFonts w:asciiTheme="minorHAnsi" w:hAnsiTheme="minorHAnsi"/>
          <w:noProof/>
        </w:rPr>
      </w:pPr>
      <w:r w:rsidRPr="004960B6">
        <w:rPr>
          <w:rFonts w:asciiTheme="minorHAnsi" w:hAnsiTheme="minorHAnsi"/>
          <w:noProof/>
        </w:rPr>
        <w:t>Il passo successivo è quello di considerare gli spostamenti della struttura come sommatoria dei modi di deformazione associati al modo di un singolo gdl.</w:t>
      </w:r>
    </w:p>
    <w:p w:rsidR="00C90C46" w:rsidRPr="004960B6" w:rsidRDefault="00C90C46" w:rsidP="007656F5">
      <w:pPr>
        <w:ind w:left="-15" w:right="5"/>
        <w:rPr>
          <w:rFonts w:asciiTheme="minorHAnsi" w:hAnsiTheme="minorHAnsi"/>
          <w:noProof/>
        </w:rPr>
      </w:pPr>
      <w:r w:rsidRPr="004960B6">
        <w:rPr>
          <w:rFonts w:asciiTheme="minorHAnsi" w:hAnsiTheme="minorHAnsi"/>
          <w:noProof/>
        </w:rPr>
        <w:t xml:space="preserve">In particolare posso esprimerli come combinazione lineare dei vari spostamenti in base naturale: </w:t>
      </w:r>
    </w:p>
    <w:p w:rsidR="00C90C46" w:rsidRPr="004960B6" w:rsidRDefault="00C90C46" w:rsidP="00C90C46">
      <w:pPr>
        <w:autoSpaceDE w:val="0"/>
        <w:autoSpaceDN w:val="0"/>
        <w:adjustRightInd w:val="0"/>
        <w:spacing w:after="0" w:line="240" w:lineRule="auto"/>
        <w:ind w:firstLine="0"/>
        <w:rPr>
          <w:rFonts w:asciiTheme="minorHAnsi" w:hAnsiTheme="minorHAnsi"/>
          <w:noProof/>
        </w:rPr>
      </w:pPr>
    </w:p>
    <w:p w:rsidR="007656F5" w:rsidRPr="004960B6" w:rsidRDefault="007656F5" w:rsidP="007656F5">
      <w:pPr>
        <w:spacing w:after="505" w:line="259" w:lineRule="auto"/>
        <w:ind w:left="-12" w:right="-1" w:firstLine="0"/>
        <w:rPr>
          <w:rFonts w:asciiTheme="minorHAnsi" w:hAnsiTheme="minorHAnsi"/>
        </w:rPr>
      </w:pPr>
      <w:r w:rsidRPr="004960B6">
        <w:rPr>
          <w:rFonts w:asciiTheme="minorHAnsi" w:hAnsiTheme="minorHAnsi"/>
          <w:noProof/>
        </w:rPr>
        <w:drawing>
          <wp:inline distT="0" distB="0" distL="0" distR="0" wp14:anchorId="6DF9A632" wp14:editId="1D69BDC2">
            <wp:extent cx="6903720" cy="706755"/>
            <wp:effectExtent l="0" t="0" r="0" b="0"/>
            <wp:docPr id="29890" name="Picture 29890"/>
            <wp:cNvGraphicFramePr/>
            <a:graphic xmlns:a="http://schemas.openxmlformats.org/drawingml/2006/main">
              <a:graphicData uri="http://schemas.openxmlformats.org/drawingml/2006/picture">
                <pic:pic xmlns:pic="http://schemas.openxmlformats.org/drawingml/2006/picture">
                  <pic:nvPicPr>
                    <pic:cNvPr id="29890" name="Picture 29890"/>
                    <pic:cNvPicPr/>
                  </pic:nvPicPr>
                  <pic:blipFill>
                    <a:blip r:embed="rId34"/>
                    <a:stretch>
                      <a:fillRect/>
                    </a:stretch>
                  </pic:blipFill>
                  <pic:spPr>
                    <a:xfrm>
                      <a:off x="0" y="0"/>
                      <a:ext cx="6907443" cy="707136"/>
                    </a:xfrm>
                    <a:prstGeom prst="rect">
                      <a:avLst/>
                    </a:prstGeom>
                  </pic:spPr>
                </pic:pic>
              </a:graphicData>
            </a:graphic>
          </wp:inline>
        </w:drawing>
      </w:r>
    </w:p>
    <w:p w:rsidR="00C90C46" w:rsidRPr="004960B6" w:rsidRDefault="00C90C46" w:rsidP="007656F5">
      <w:pPr>
        <w:spacing w:after="201"/>
        <w:ind w:left="-15" w:right="5"/>
        <w:rPr>
          <w:rFonts w:asciiTheme="minorHAnsi" w:hAnsiTheme="minorHAnsi"/>
        </w:rPr>
      </w:pPr>
      <w:r w:rsidRPr="004960B6">
        <w:rPr>
          <w:rFonts w:asciiTheme="minorHAnsi" w:hAnsiTheme="minorHAnsi"/>
        </w:rPr>
        <w:lastRenderedPageBreak/>
        <w:t xml:space="preserve">Dove ogni colonna è moltiplicata scalarmente per il vettore </w:t>
      </w:r>
      <w:proofErr w:type="spellStart"/>
      <w:r w:rsidRPr="004960B6">
        <w:rPr>
          <w:rFonts w:asciiTheme="minorHAnsi" w:hAnsiTheme="minorHAnsi"/>
        </w:rPr>
        <w:t>e_i</w:t>
      </w:r>
      <w:proofErr w:type="spellEnd"/>
      <w:r w:rsidRPr="004960B6">
        <w:rPr>
          <w:rFonts w:asciiTheme="minorHAnsi" w:hAnsiTheme="minorHAnsi"/>
        </w:rPr>
        <w:t xml:space="preserve"> di componenti ( 0,0,0,0,1……0).</w:t>
      </w:r>
    </w:p>
    <w:p w:rsidR="007656F5" w:rsidRPr="004960B6" w:rsidRDefault="007656F5" w:rsidP="007656F5">
      <w:pPr>
        <w:spacing w:after="201"/>
        <w:ind w:left="-15" w:right="5"/>
        <w:rPr>
          <w:rFonts w:asciiTheme="minorHAnsi" w:hAnsiTheme="minorHAnsi"/>
        </w:rPr>
      </w:pPr>
      <w:r w:rsidRPr="004960B6">
        <w:rPr>
          <w:rFonts w:asciiTheme="minorHAnsi" w:hAnsiTheme="minorHAnsi"/>
        </w:rPr>
        <w:t>Poiché tutti questi vettori sono, dalle proprietà di ortogonalità,</w:t>
      </w:r>
      <w:r w:rsidR="00C90C46" w:rsidRPr="004960B6">
        <w:rPr>
          <w:rFonts w:asciiTheme="minorHAnsi" w:hAnsiTheme="minorHAnsi"/>
        </w:rPr>
        <w:t xml:space="preserve"> </w:t>
      </w:r>
      <w:r w:rsidRPr="004960B6">
        <w:rPr>
          <w:rFonts w:asciiTheme="minorHAnsi" w:hAnsiTheme="minorHAnsi"/>
        </w:rPr>
        <w:t xml:space="preserve">linearmente indipendenti, questa matrice costituisce una base (un </w:t>
      </w:r>
      <w:proofErr w:type="spellStart"/>
      <w:r w:rsidRPr="004960B6">
        <w:rPr>
          <w:rFonts w:asciiTheme="minorHAnsi" w:hAnsiTheme="minorHAnsi"/>
        </w:rPr>
        <w:t>autospazio</w:t>
      </w:r>
      <w:proofErr w:type="spellEnd"/>
      <w:r w:rsidRPr="004960B6">
        <w:rPr>
          <w:rFonts w:asciiTheme="minorHAnsi" w:hAnsiTheme="minorHAnsi"/>
        </w:rPr>
        <w:t xml:space="preserve">) per il sistema degli spostamenti, con la quale è possibile esprimere la configurazione deformata. In particolare, è possibile rappresentare gli spostamenti non più nella base naturale ma, per descrivere la configurazione deformata, è possibile scrivere la base per un sistema di coordinate </w:t>
      </w:r>
      <w:r w:rsidRPr="004960B6">
        <w:rPr>
          <w:rFonts w:asciiTheme="minorHAnsi" w:hAnsiTheme="minorHAnsi"/>
          <w:noProof/>
        </w:rPr>
        <w:drawing>
          <wp:inline distT="0" distB="0" distL="0" distR="0" wp14:anchorId="7CA17D09" wp14:editId="5A46BFFF">
            <wp:extent cx="106403" cy="156059"/>
            <wp:effectExtent l="0" t="0" r="0" b="0"/>
            <wp:docPr id="6280" name="Picture 6280"/>
            <wp:cNvGraphicFramePr/>
            <a:graphic xmlns:a="http://schemas.openxmlformats.org/drawingml/2006/main">
              <a:graphicData uri="http://schemas.openxmlformats.org/drawingml/2006/picture">
                <pic:pic xmlns:pic="http://schemas.openxmlformats.org/drawingml/2006/picture">
                  <pic:nvPicPr>
                    <pic:cNvPr id="6280" name="Picture 6280"/>
                    <pic:cNvPicPr/>
                  </pic:nvPicPr>
                  <pic:blipFill>
                    <a:blip r:embed="rId35"/>
                    <a:stretch>
                      <a:fillRect/>
                    </a:stretch>
                  </pic:blipFill>
                  <pic:spPr>
                    <a:xfrm>
                      <a:off x="0" y="0"/>
                      <a:ext cx="106403" cy="156059"/>
                    </a:xfrm>
                    <a:prstGeom prst="rect">
                      <a:avLst/>
                    </a:prstGeom>
                  </pic:spPr>
                </pic:pic>
              </a:graphicData>
            </a:graphic>
          </wp:inline>
        </w:drawing>
      </w:r>
      <w:r w:rsidR="00B24884" w:rsidRPr="004960B6">
        <w:rPr>
          <w:rFonts w:asciiTheme="minorHAnsi" w:hAnsiTheme="minorHAnsi"/>
        </w:rPr>
        <w:t xml:space="preserve"> di cui però ne considero solo un sottosistema di m componenti per semplicità con m&lt;n (quindi per ora abbiamo un sistema di n equazioni in m incognite).</w:t>
      </w:r>
    </w:p>
    <w:p w:rsidR="007656F5" w:rsidRPr="004960B6" w:rsidRDefault="007656F5" w:rsidP="007656F5">
      <w:pPr>
        <w:spacing w:after="10"/>
        <w:ind w:left="-15" w:right="5"/>
        <w:rPr>
          <w:rFonts w:asciiTheme="minorHAnsi" w:hAnsiTheme="minorHAnsi"/>
        </w:rPr>
      </w:pPr>
      <w:r w:rsidRPr="004960B6">
        <w:rPr>
          <w:rFonts w:asciiTheme="minorHAnsi" w:hAnsiTheme="minorHAnsi"/>
        </w:rPr>
        <w:t>Il vettore della deformata diventa:</w:t>
      </w:r>
    </w:p>
    <w:p w:rsidR="007656F5" w:rsidRPr="004960B6" w:rsidRDefault="007656F5" w:rsidP="007656F5">
      <w:pPr>
        <w:spacing w:after="222" w:line="259" w:lineRule="auto"/>
        <w:ind w:firstLine="0"/>
        <w:rPr>
          <w:rFonts w:asciiTheme="minorHAnsi" w:hAnsiTheme="minorHAnsi"/>
        </w:rPr>
      </w:pPr>
      <w:r w:rsidRPr="004960B6">
        <w:rPr>
          <w:rFonts w:asciiTheme="minorHAnsi" w:hAnsiTheme="minorHAnsi"/>
          <w:noProof/>
        </w:rPr>
        <w:drawing>
          <wp:inline distT="0" distB="0" distL="0" distR="0" wp14:anchorId="6740920B" wp14:editId="332FAC3A">
            <wp:extent cx="844136" cy="297931"/>
            <wp:effectExtent l="0" t="0" r="0" b="0"/>
            <wp:docPr id="6283" name="Picture 6283"/>
            <wp:cNvGraphicFramePr/>
            <a:graphic xmlns:a="http://schemas.openxmlformats.org/drawingml/2006/main">
              <a:graphicData uri="http://schemas.openxmlformats.org/drawingml/2006/picture">
                <pic:pic xmlns:pic="http://schemas.openxmlformats.org/drawingml/2006/picture">
                  <pic:nvPicPr>
                    <pic:cNvPr id="6283" name="Picture 6283"/>
                    <pic:cNvPicPr/>
                  </pic:nvPicPr>
                  <pic:blipFill>
                    <a:blip r:embed="rId36"/>
                    <a:stretch>
                      <a:fillRect/>
                    </a:stretch>
                  </pic:blipFill>
                  <pic:spPr>
                    <a:xfrm>
                      <a:off x="0" y="0"/>
                      <a:ext cx="844136" cy="297931"/>
                    </a:xfrm>
                    <a:prstGeom prst="rect">
                      <a:avLst/>
                    </a:prstGeom>
                  </pic:spPr>
                </pic:pic>
              </a:graphicData>
            </a:graphic>
          </wp:inline>
        </w:drawing>
      </w:r>
    </w:p>
    <w:p w:rsidR="007656F5" w:rsidRPr="004960B6" w:rsidRDefault="007656F5" w:rsidP="007656F5">
      <w:pPr>
        <w:spacing w:after="200"/>
        <w:ind w:left="-15" w:right="5"/>
        <w:rPr>
          <w:rFonts w:asciiTheme="minorHAnsi" w:hAnsiTheme="minorHAnsi"/>
        </w:rPr>
      </w:pPr>
      <w:r w:rsidRPr="004960B6">
        <w:rPr>
          <w:rFonts w:asciiTheme="minorHAnsi" w:hAnsiTheme="minorHAnsi"/>
        </w:rPr>
        <w:t xml:space="preserve">dove </w:t>
      </w:r>
      <w:r w:rsidRPr="004960B6">
        <w:rPr>
          <w:rFonts w:asciiTheme="minorHAnsi" w:hAnsiTheme="minorHAnsi"/>
          <w:noProof/>
        </w:rPr>
        <w:drawing>
          <wp:inline distT="0" distB="0" distL="0" distR="0" wp14:anchorId="46EF0D0E" wp14:editId="5BD49FB6">
            <wp:extent cx="106403" cy="156059"/>
            <wp:effectExtent l="0" t="0" r="0" b="0"/>
            <wp:docPr id="6285" name="Picture 6285"/>
            <wp:cNvGraphicFramePr/>
            <a:graphic xmlns:a="http://schemas.openxmlformats.org/drawingml/2006/main">
              <a:graphicData uri="http://schemas.openxmlformats.org/drawingml/2006/picture">
                <pic:pic xmlns:pic="http://schemas.openxmlformats.org/drawingml/2006/picture">
                  <pic:nvPicPr>
                    <pic:cNvPr id="6285" name="Picture 6285"/>
                    <pic:cNvPicPr/>
                  </pic:nvPicPr>
                  <pic:blipFill>
                    <a:blip r:embed="rId35"/>
                    <a:stretch>
                      <a:fillRect/>
                    </a:stretch>
                  </pic:blipFill>
                  <pic:spPr>
                    <a:xfrm>
                      <a:off x="0" y="0"/>
                      <a:ext cx="106403" cy="156059"/>
                    </a:xfrm>
                    <a:prstGeom prst="rect">
                      <a:avLst/>
                    </a:prstGeom>
                  </pic:spPr>
                </pic:pic>
              </a:graphicData>
            </a:graphic>
          </wp:inline>
        </w:drawing>
      </w:r>
      <w:r w:rsidRPr="004960B6">
        <w:rPr>
          <w:rFonts w:asciiTheme="minorHAnsi" w:hAnsiTheme="minorHAnsi"/>
        </w:rPr>
        <w:t xml:space="preserve"> sono le coordinate modali.</w:t>
      </w:r>
    </w:p>
    <w:p w:rsidR="007656F5" w:rsidRPr="004960B6" w:rsidRDefault="007656F5" w:rsidP="007656F5">
      <w:pPr>
        <w:ind w:left="-15" w:right="5"/>
        <w:rPr>
          <w:rFonts w:asciiTheme="minorHAnsi" w:hAnsiTheme="minorHAnsi"/>
        </w:rPr>
      </w:pPr>
      <w:r w:rsidRPr="004960B6">
        <w:rPr>
          <w:rFonts w:asciiTheme="minorHAnsi" w:hAnsiTheme="minorHAnsi"/>
        </w:rPr>
        <w:t xml:space="preserve">Il primo elemento del vettore </w:t>
      </w:r>
      <w:r w:rsidRPr="004960B6">
        <w:rPr>
          <w:rFonts w:asciiTheme="minorHAnsi" w:hAnsiTheme="minorHAnsi"/>
          <w:noProof/>
        </w:rPr>
        <w:drawing>
          <wp:inline distT="0" distB="0" distL="0" distR="0" wp14:anchorId="06FFE9DA" wp14:editId="22BB16C8">
            <wp:extent cx="106403" cy="156059"/>
            <wp:effectExtent l="0" t="0" r="0" b="0"/>
            <wp:docPr id="6288" name="Picture 6288"/>
            <wp:cNvGraphicFramePr/>
            <a:graphic xmlns:a="http://schemas.openxmlformats.org/drawingml/2006/main">
              <a:graphicData uri="http://schemas.openxmlformats.org/drawingml/2006/picture">
                <pic:pic xmlns:pic="http://schemas.openxmlformats.org/drawingml/2006/picture">
                  <pic:nvPicPr>
                    <pic:cNvPr id="6288" name="Picture 6288"/>
                    <pic:cNvPicPr/>
                  </pic:nvPicPr>
                  <pic:blipFill>
                    <a:blip r:embed="rId35"/>
                    <a:stretch>
                      <a:fillRect/>
                    </a:stretch>
                  </pic:blipFill>
                  <pic:spPr>
                    <a:xfrm>
                      <a:off x="0" y="0"/>
                      <a:ext cx="106403" cy="156059"/>
                    </a:xfrm>
                    <a:prstGeom prst="rect">
                      <a:avLst/>
                    </a:prstGeom>
                  </pic:spPr>
                </pic:pic>
              </a:graphicData>
            </a:graphic>
          </wp:inline>
        </w:drawing>
      </w:r>
      <w:r w:rsidRPr="004960B6">
        <w:rPr>
          <w:rFonts w:asciiTheme="minorHAnsi" w:hAnsiTheme="minorHAnsi"/>
        </w:rPr>
        <w:t xml:space="preserve"> non dice quanto si sposta in </w:t>
      </w:r>
      <w:r w:rsidRPr="004960B6">
        <w:rPr>
          <w:rFonts w:asciiTheme="minorHAnsi" w:hAnsiTheme="minorHAnsi"/>
        </w:rPr>
        <w:tab/>
      </w:r>
      <w:r w:rsidRPr="004960B6">
        <w:rPr>
          <w:rFonts w:asciiTheme="minorHAnsi" w:hAnsiTheme="minorHAnsi"/>
          <w:noProof/>
        </w:rPr>
        <w:drawing>
          <wp:inline distT="0" distB="0" distL="0" distR="0" wp14:anchorId="7E65AE2D" wp14:editId="1DD7E50B">
            <wp:extent cx="120590" cy="85123"/>
            <wp:effectExtent l="0" t="0" r="0" b="0"/>
            <wp:docPr id="6290" name="Picture 6290"/>
            <wp:cNvGraphicFramePr/>
            <a:graphic xmlns:a="http://schemas.openxmlformats.org/drawingml/2006/main">
              <a:graphicData uri="http://schemas.openxmlformats.org/drawingml/2006/picture">
                <pic:pic xmlns:pic="http://schemas.openxmlformats.org/drawingml/2006/picture">
                  <pic:nvPicPr>
                    <pic:cNvPr id="6290" name="Picture 6290"/>
                    <pic:cNvPicPr/>
                  </pic:nvPicPr>
                  <pic:blipFill>
                    <a:blip r:embed="rId37"/>
                    <a:stretch>
                      <a:fillRect/>
                    </a:stretch>
                  </pic:blipFill>
                  <pic:spPr>
                    <a:xfrm>
                      <a:off x="0" y="0"/>
                      <a:ext cx="120590" cy="85123"/>
                    </a:xfrm>
                    <a:prstGeom prst="rect">
                      <a:avLst/>
                    </a:prstGeom>
                  </pic:spPr>
                </pic:pic>
              </a:graphicData>
            </a:graphic>
          </wp:inline>
        </w:drawing>
      </w:r>
      <w:r w:rsidRPr="004960B6">
        <w:rPr>
          <w:rFonts w:asciiTheme="minorHAnsi" w:hAnsiTheme="minorHAnsi"/>
        </w:rPr>
        <w:t xml:space="preserve"> il primo nodo, ma quanto il sistema si sposta secondo il primo modo proprio.</w:t>
      </w:r>
    </w:p>
    <w:p w:rsidR="007656F5" w:rsidRPr="004960B6" w:rsidRDefault="007656F5" w:rsidP="007656F5">
      <w:pPr>
        <w:spacing w:after="10"/>
        <w:ind w:left="-15" w:right="5"/>
        <w:rPr>
          <w:rFonts w:asciiTheme="minorHAnsi" w:hAnsiTheme="minorHAnsi"/>
        </w:rPr>
      </w:pPr>
      <w:r w:rsidRPr="004960B6">
        <w:rPr>
          <w:rFonts w:asciiTheme="minorHAnsi" w:hAnsiTheme="minorHAnsi"/>
        </w:rPr>
        <w:t>Usando le nuove coordinate per rappresentare un modo, le equazioni di equilibrio diventano:</w:t>
      </w:r>
    </w:p>
    <w:p w:rsidR="007656F5" w:rsidRPr="004960B6" w:rsidRDefault="007656F5" w:rsidP="007656F5">
      <w:pPr>
        <w:spacing w:after="236" w:line="259" w:lineRule="auto"/>
        <w:ind w:left="-12" w:right="-1" w:firstLine="0"/>
        <w:rPr>
          <w:rFonts w:asciiTheme="minorHAnsi" w:hAnsiTheme="minorHAnsi"/>
        </w:rPr>
      </w:pPr>
      <w:r w:rsidRPr="004960B6">
        <w:rPr>
          <w:rFonts w:asciiTheme="minorHAnsi" w:hAnsiTheme="minorHAnsi"/>
          <w:noProof/>
        </w:rPr>
        <w:drawing>
          <wp:inline distT="0" distB="0" distL="0" distR="0" wp14:anchorId="7E7A91A9" wp14:editId="3F330937">
            <wp:extent cx="6854952" cy="362712"/>
            <wp:effectExtent l="0" t="0" r="0" b="0"/>
            <wp:docPr id="29892" name="Picture 29892"/>
            <wp:cNvGraphicFramePr/>
            <a:graphic xmlns:a="http://schemas.openxmlformats.org/drawingml/2006/main">
              <a:graphicData uri="http://schemas.openxmlformats.org/drawingml/2006/picture">
                <pic:pic xmlns:pic="http://schemas.openxmlformats.org/drawingml/2006/picture">
                  <pic:nvPicPr>
                    <pic:cNvPr id="29892" name="Picture 29892"/>
                    <pic:cNvPicPr/>
                  </pic:nvPicPr>
                  <pic:blipFill>
                    <a:blip r:embed="rId38"/>
                    <a:stretch>
                      <a:fillRect/>
                    </a:stretch>
                  </pic:blipFill>
                  <pic:spPr>
                    <a:xfrm>
                      <a:off x="0" y="0"/>
                      <a:ext cx="6854952" cy="362712"/>
                    </a:xfrm>
                    <a:prstGeom prst="rect">
                      <a:avLst/>
                    </a:prstGeom>
                  </pic:spPr>
                </pic:pic>
              </a:graphicData>
            </a:graphic>
          </wp:inline>
        </w:drawing>
      </w:r>
    </w:p>
    <w:p w:rsidR="00C90C46" w:rsidRPr="004960B6" w:rsidRDefault="007656F5" w:rsidP="00C90C46">
      <w:pPr>
        <w:ind w:left="-15" w:right="5"/>
        <w:rPr>
          <w:rFonts w:asciiTheme="minorHAnsi" w:hAnsiTheme="minorHAnsi"/>
        </w:rPr>
      </w:pPr>
      <w:r w:rsidRPr="004960B6">
        <w:rPr>
          <w:rFonts w:asciiTheme="minorHAnsi" w:hAnsiTheme="minorHAnsi"/>
        </w:rPr>
        <w:t xml:space="preserve">Si hanno </w:t>
      </w:r>
      <w:r w:rsidR="00C90C46" w:rsidRPr="004960B6">
        <w:rPr>
          <w:rFonts w:asciiTheme="minorHAnsi" w:hAnsiTheme="minorHAnsi"/>
        </w:rPr>
        <w:t>relazioni di ortogonalità su M,</w:t>
      </w:r>
      <w:r w:rsidRPr="004960B6">
        <w:rPr>
          <w:rFonts w:asciiTheme="minorHAnsi" w:hAnsiTheme="minorHAnsi"/>
        </w:rPr>
        <w:t xml:space="preserve"> su K</w:t>
      </w:r>
      <w:r w:rsidR="00C90C46" w:rsidRPr="004960B6">
        <w:rPr>
          <w:rFonts w:asciiTheme="minorHAnsi" w:hAnsiTheme="minorHAnsi"/>
        </w:rPr>
        <w:t xml:space="preserve"> e su C in condizioni di </w:t>
      </w:r>
      <w:proofErr w:type="spellStart"/>
      <w:r w:rsidR="00C90C46" w:rsidRPr="004960B6">
        <w:rPr>
          <w:rFonts w:asciiTheme="minorHAnsi" w:hAnsiTheme="minorHAnsi"/>
        </w:rPr>
        <w:t>Rayleigh</w:t>
      </w:r>
      <w:proofErr w:type="spellEnd"/>
      <w:r w:rsidR="00C90C46" w:rsidRPr="004960B6">
        <w:rPr>
          <w:rFonts w:asciiTheme="minorHAnsi" w:hAnsiTheme="minorHAnsi"/>
        </w:rPr>
        <w:t>.</w:t>
      </w:r>
    </w:p>
    <w:p w:rsidR="007656F5" w:rsidRPr="004960B6" w:rsidRDefault="007656F5" w:rsidP="00B24884">
      <w:pPr>
        <w:spacing w:after="10"/>
        <w:ind w:right="5" w:firstLine="0"/>
        <w:rPr>
          <w:rFonts w:asciiTheme="minorHAnsi" w:hAnsiTheme="minorHAnsi"/>
        </w:rPr>
      </w:pPr>
      <w:r w:rsidRPr="004960B6">
        <w:rPr>
          <w:rFonts w:asciiTheme="minorHAnsi" w:hAnsiTheme="minorHAnsi"/>
        </w:rPr>
        <w:t>Procedendo con un</w:t>
      </w:r>
      <w:r w:rsidR="005743BC">
        <w:rPr>
          <w:rFonts w:asciiTheme="minorHAnsi" w:hAnsiTheme="minorHAnsi"/>
        </w:rPr>
        <w:t xml:space="preserve">a </w:t>
      </w:r>
      <w:proofErr w:type="spellStart"/>
      <w:r w:rsidR="005743BC">
        <w:rPr>
          <w:rFonts w:asciiTheme="minorHAnsi" w:hAnsiTheme="minorHAnsi"/>
        </w:rPr>
        <w:t>premoltiplicazione</w:t>
      </w:r>
      <w:proofErr w:type="spellEnd"/>
      <w:r w:rsidR="005743BC">
        <w:rPr>
          <w:rFonts w:asciiTheme="minorHAnsi" w:hAnsiTheme="minorHAnsi"/>
        </w:rPr>
        <w:t xml:space="preserve"> per X</w:t>
      </w:r>
      <w:r w:rsidR="005743BC">
        <w:rPr>
          <w:rFonts w:asciiTheme="minorHAnsi" w:hAnsiTheme="minorHAnsi"/>
          <w:vertAlign w:val="superscript"/>
        </w:rPr>
        <w:t>T</w:t>
      </w:r>
      <w:r w:rsidRPr="004960B6">
        <w:rPr>
          <w:rFonts w:asciiTheme="minorHAnsi" w:hAnsiTheme="minorHAnsi"/>
        </w:rPr>
        <w:t>, si ha:</w:t>
      </w:r>
    </w:p>
    <w:p w:rsidR="007656F5" w:rsidRPr="004960B6" w:rsidRDefault="007656F5" w:rsidP="007656F5">
      <w:pPr>
        <w:spacing w:after="237" w:line="259" w:lineRule="auto"/>
        <w:ind w:left="-12" w:right="-1" w:firstLine="0"/>
        <w:rPr>
          <w:rFonts w:asciiTheme="minorHAnsi" w:hAnsiTheme="minorHAnsi"/>
        </w:rPr>
      </w:pPr>
      <w:r w:rsidRPr="004960B6">
        <w:rPr>
          <w:rFonts w:asciiTheme="minorHAnsi" w:hAnsiTheme="minorHAnsi"/>
          <w:noProof/>
        </w:rPr>
        <w:drawing>
          <wp:inline distT="0" distB="0" distL="0" distR="0" wp14:anchorId="23F55089" wp14:editId="151F4B2C">
            <wp:extent cx="6854952" cy="365760"/>
            <wp:effectExtent l="0" t="0" r="0" b="0"/>
            <wp:docPr id="29896" name="Picture 29896"/>
            <wp:cNvGraphicFramePr/>
            <a:graphic xmlns:a="http://schemas.openxmlformats.org/drawingml/2006/main">
              <a:graphicData uri="http://schemas.openxmlformats.org/drawingml/2006/picture">
                <pic:pic xmlns:pic="http://schemas.openxmlformats.org/drawingml/2006/picture">
                  <pic:nvPicPr>
                    <pic:cNvPr id="29896" name="Picture 29896"/>
                    <pic:cNvPicPr/>
                  </pic:nvPicPr>
                  <pic:blipFill>
                    <a:blip r:embed="rId39"/>
                    <a:stretch>
                      <a:fillRect/>
                    </a:stretch>
                  </pic:blipFill>
                  <pic:spPr>
                    <a:xfrm>
                      <a:off x="0" y="0"/>
                      <a:ext cx="6854952" cy="365760"/>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t>Con vari passaggi si ottiene:</w:t>
      </w:r>
    </w:p>
    <w:p w:rsidR="007656F5" w:rsidRPr="004960B6" w:rsidRDefault="007656F5" w:rsidP="007656F5">
      <w:pPr>
        <w:spacing w:after="232" w:line="259" w:lineRule="auto"/>
        <w:ind w:left="-12" w:right="-1" w:firstLine="0"/>
        <w:rPr>
          <w:rFonts w:asciiTheme="minorHAnsi" w:hAnsiTheme="minorHAnsi"/>
        </w:rPr>
      </w:pPr>
      <w:r w:rsidRPr="004960B6">
        <w:rPr>
          <w:rFonts w:asciiTheme="minorHAnsi" w:hAnsiTheme="minorHAnsi"/>
          <w:noProof/>
        </w:rPr>
        <w:drawing>
          <wp:inline distT="0" distB="0" distL="0" distR="0" wp14:anchorId="6C93A1AF" wp14:editId="76AEBA72">
            <wp:extent cx="6854952" cy="347472"/>
            <wp:effectExtent l="0" t="0" r="0" b="0"/>
            <wp:docPr id="29898" name="Picture 29898"/>
            <wp:cNvGraphicFramePr/>
            <a:graphic xmlns:a="http://schemas.openxmlformats.org/drawingml/2006/main">
              <a:graphicData uri="http://schemas.openxmlformats.org/drawingml/2006/picture">
                <pic:pic xmlns:pic="http://schemas.openxmlformats.org/drawingml/2006/picture">
                  <pic:nvPicPr>
                    <pic:cNvPr id="29898" name="Picture 29898"/>
                    <pic:cNvPicPr/>
                  </pic:nvPicPr>
                  <pic:blipFill>
                    <a:blip r:embed="rId40"/>
                    <a:stretch>
                      <a:fillRect/>
                    </a:stretch>
                  </pic:blipFill>
                  <pic:spPr>
                    <a:xfrm>
                      <a:off x="0" y="0"/>
                      <a:ext cx="6854952" cy="347472"/>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t>con:</w:t>
      </w:r>
    </w:p>
    <w:p w:rsidR="007656F5" w:rsidRPr="004960B6" w:rsidRDefault="007656F5" w:rsidP="007656F5">
      <w:pPr>
        <w:spacing w:after="238" w:line="259" w:lineRule="auto"/>
        <w:ind w:left="-12" w:right="-1" w:firstLine="0"/>
        <w:rPr>
          <w:rFonts w:asciiTheme="minorHAnsi" w:hAnsiTheme="minorHAnsi"/>
        </w:rPr>
      </w:pPr>
      <w:r w:rsidRPr="004960B6">
        <w:rPr>
          <w:rFonts w:asciiTheme="minorHAnsi" w:hAnsiTheme="minorHAnsi"/>
          <w:noProof/>
        </w:rPr>
        <w:drawing>
          <wp:inline distT="0" distB="0" distL="0" distR="0" wp14:anchorId="28339BA1" wp14:editId="5EE63ED6">
            <wp:extent cx="6854952" cy="451104"/>
            <wp:effectExtent l="0" t="0" r="0" b="0"/>
            <wp:docPr id="29900" name="Picture 29900"/>
            <wp:cNvGraphicFramePr/>
            <a:graphic xmlns:a="http://schemas.openxmlformats.org/drawingml/2006/main">
              <a:graphicData uri="http://schemas.openxmlformats.org/drawingml/2006/picture">
                <pic:pic xmlns:pic="http://schemas.openxmlformats.org/drawingml/2006/picture">
                  <pic:nvPicPr>
                    <pic:cNvPr id="29900" name="Picture 29900"/>
                    <pic:cNvPicPr/>
                  </pic:nvPicPr>
                  <pic:blipFill>
                    <a:blip r:embed="rId41"/>
                    <a:stretch>
                      <a:fillRect/>
                    </a:stretch>
                  </pic:blipFill>
                  <pic:spPr>
                    <a:xfrm>
                      <a:off x="0" y="0"/>
                      <a:ext cx="6854952" cy="451104"/>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t>vettore dei termini di accoppiamento;</w:t>
      </w:r>
    </w:p>
    <w:p w:rsidR="007656F5" w:rsidRPr="004960B6" w:rsidRDefault="007656F5" w:rsidP="007656F5">
      <w:pPr>
        <w:spacing w:after="235" w:line="259" w:lineRule="auto"/>
        <w:ind w:left="-12" w:right="-1" w:firstLine="0"/>
        <w:rPr>
          <w:rFonts w:asciiTheme="minorHAnsi" w:hAnsiTheme="minorHAnsi"/>
        </w:rPr>
      </w:pPr>
      <w:r w:rsidRPr="004960B6">
        <w:rPr>
          <w:rFonts w:asciiTheme="minorHAnsi" w:hAnsiTheme="minorHAnsi"/>
          <w:noProof/>
        </w:rPr>
        <w:drawing>
          <wp:inline distT="0" distB="0" distL="0" distR="0" wp14:anchorId="42057F4B" wp14:editId="67F13B22">
            <wp:extent cx="6854952" cy="664464"/>
            <wp:effectExtent l="0" t="0" r="0" b="0"/>
            <wp:docPr id="29902" name="Picture 29902"/>
            <wp:cNvGraphicFramePr/>
            <a:graphic xmlns:a="http://schemas.openxmlformats.org/drawingml/2006/main">
              <a:graphicData uri="http://schemas.openxmlformats.org/drawingml/2006/picture">
                <pic:pic xmlns:pic="http://schemas.openxmlformats.org/drawingml/2006/picture">
                  <pic:nvPicPr>
                    <pic:cNvPr id="29902" name="Picture 29902"/>
                    <pic:cNvPicPr/>
                  </pic:nvPicPr>
                  <pic:blipFill>
                    <a:blip r:embed="rId42"/>
                    <a:stretch>
                      <a:fillRect/>
                    </a:stretch>
                  </pic:blipFill>
                  <pic:spPr>
                    <a:xfrm>
                      <a:off x="0" y="0"/>
                      <a:ext cx="6854952" cy="664464"/>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Tutte le matrici ottenute sono diagonali, quindi la matrice del sistema, somma di matrici diagonali, è anch'essa diagonale. Questo fa si che le N equazioni che compongono il sistema siano tutte indipendenti.</w:t>
      </w:r>
    </w:p>
    <w:p w:rsidR="007656F5" w:rsidRPr="004960B6" w:rsidRDefault="007656F5" w:rsidP="007656F5">
      <w:pPr>
        <w:spacing w:after="10"/>
        <w:ind w:left="-15" w:right="5"/>
        <w:rPr>
          <w:rFonts w:asciiTheme="minorHAnsi" w:hAnsiTheme="minorHAnsi"/>
        </w:rPr>
      </w:pPr>
      <w:r w:rsidRPr="004960B6">
        <w:rPr>
          <w:rFonts w:asciiTheme="minorHAnsi" w:hAnsiTheme="minorHAnsi"/>
        </w:rPr>
        <w:t>In particolare, si hanno N equazioni nella seguente forma:</w:t>
      </w:r>
    </w:p>
    <w:p w:rsidR="007656F5" w:rsidRPr="004960B6" w:rsidRDefault="007656F5" w:rsidP="007656F5">
      <w:pPr>
        <w:spacing w:after="234" w:line="259" w:lineRule="auto"/>
        <w:ind w:left="-12" w:right="-1" w:firstLine="0"/>
        <w:rPr>
          <w:rFonts w:asciiTheme="minorHAnsi" w:hAnsiTheme="minorHAnsi"/>
        </w:rPr>
      </w:pPr>
      <w:r w:rsidRPr="004960B6">
        <w:rPr>
          <w:rFonts w:asciiTheme="minorHAnsi" w:hAnsiTheme="minorHAnsi"/>
          <w:noProof/>
        </w:rPr>
        <w:drawing>
          <wp:inline distT="0" distB="0" distL="0" distR="0" wp14:anchorId="2C766DDB" wp14:editId="5661309E">
            <wp:extent cx="6854952" cy="347473"/>
            <wp:effectExtent l="0" t="0" r="0" b="0"/>
            <wp:docPr id="29904" name="Picture 29904"/>
            <wp:cNvGraphicFramePr/>
            <a:graphic xmlns:a="http://schemas.openxmlformats.org/drawingml/2006/main">
              <a:graphicData uri="http://schemas.openxmlformats.org/drawingml/2006/picture">
                <pic:pic xmlns:pic="http://schemas.openxmlformats.org/drawingml/2006/picture">
                  <pic:nvPicPr>
                    <pic:cNvPr id="29904" name="Picture 29904"/>
                    <pic:cNvPicPr/>
                  </pic:nvPicPr>
                  <pic:blipFill>
                    <a:blip r:embed="rId43"/>
                    <a:stretch>
                      <a:fillRect/>
                    </a:stretch>
                  </pic:blipFill>
                  <pic:spPr>
                    <a:xfrm>
                      <a:off x="0" y="0"/>
                      <a:ext cx="6854952" cy="347473"/>
                    </a:xfrm>
                    <a:prstGeom prst="rect">
                      <a:avLst/>
                    </a:prstGeom>
                  </pic:spPr>
                </pic:pic>
              </a:graphicData>
            </a:graphic>
          </wp:inline>
        </w:drawing>
      </w:r>
    </w:p>
    <w:p w:rsidR="007656F5" w:rsidRPr="004960B6" w:rsidRDefault="007656F5" w:rsidP="007656F5">
      <w:pPr>
        <w:spacing w:after="10"/>
        <w:ind w:left="-15" w:right="5"/>
        <w:rPr>
          <w:rFonts w:asciiTheme="minorHAnsi" w:hAnsiTheme="minorHAnsi"/>
        </w:rPr>
      </w:pPr>
      <w:r w:rsidRPr="004960B6">
        <w:rPr>
          <w:rFonts w:asciiTheme="minorHAnsi" w:hAnsiTheme="minorHAnsi"/>
        </w:rPr>
        <w:t>Questa equazione è la medesima di un oscillatore monodimensionale la cui forma completa è:</w:t>
      </w:r>
    </w:p>
    <w:p w:rsidR="007656F5" w:rsidRPr="004960B6" w:rsidRDefault="007656F5" w:rsidP="007656F5">
      <w:pPr>
        <w:spacing w:after="232" w:line="259" w:lineRule="auto"/>
        <w:ind w:left="-12" w:right="-1" w:firstLine="0"/>
        <w:rPr>
          <w:rFonts w:asciiTheme="minorHAnsi" w:hAnsiTheme="minorHAnsi"/>
        </w:rPr>
      </w:pPr>
      <w:r w:rsidRPr="004960B6">
        <w:rPr>
          <w:rFonts w:asciiTheme="minorHAnsi" w:hAnsiTheme="minorHAnsi"/>
          <w:noProof/>
        </w:rPr>
        <w:lastRenderedPageBreak/>
        <w:drawing>
          <wp:inline distT="0" distB="0" distL="0" distR="0" wp14:anchorId="6992F0DE" wp14:editId="452F5BD3">
            <wp:extent cx="6854952" cy="505968"/>
            <wp:effectExtent l="0" t="0" r="0" b="0"/>
            <wp:docPr id="29906" name="Picture 29906"/>
            <wp:cNvGraphicFramePr/>
            <a:graphic xmlns:a="http://schemas.openxmlformats.org/drawingml/2006/main">
              <a:graphicData uri="http://schemas.openxmlformats.org/drawingml/2006/picture">
                <pic:pic xmlns:pic="http://schemas.openxmlformats.org/drawingml/2006/picture">
                  <pic:nvPicPr>
                    <pic:cNvPr id="29906" name="Picture 29906"/>
                    <pic:cNvPicPr/>
                  </pic:nvPicPr>
                  <pic:blipFill>
                    <a:blip r:embed="rId44"/>
                    <a:stretch>
                      <a:fillRect/>
                    </a:stretch>
                  </pic:blipFill>
                  <pic:spPr>
                    <a:xfrm>
                      <a:off x="0" y="0"/>
                      <a:ext cx="6854952" cy="505968"/>
                    </a:xfrm>
                    <a:prstGeom prst="rect">
                      <a:avLst/>
                    </a:prstGeom>
                  </pic:spPr>
                </pic:pic>
              </a:graphicData>
            </a:graphic>
          </wp:inline>
        </w:drawing>
      </w:r>
    </w:p>
    <w:p w:rsidR="007656F5" w:rsidRPr="004960B6" w:rsidRDefault="007656F5" w:rsidP="007656F5">
      <w:pPr>
        <w:ind w:left="-15" w:right="5"/>
        <w:rPr>
          <w:rFonts w:asciiTheme="minorHAnsi" w:hAnsiTheme="minorHAnsi"/>
        </w:rPr>
      </w:pPr>
      <w:r w:rsidRPr="004960B6">
        <w:rPr>
          <w:rFonts w:asciiTheme="minorHAnsi" w:hAnsiTheme="minorHAnsi"/>
        </w:rPr>
        <w:t>La penultima scrittura è la forma algebrica associata al sistema. L'ultima scrittura è la forma differenziale.</w:t>
      </w:r>
    </w:p>
    <w:p w:rsidR="007656F5" w:rsidRPr="004960B6" w:rsidRDefault="00B24884" w:rsidP="007656F5">
      <w:pPr>
        <w:ind w:left="-15" w:right="5"/>
        <w:rPr>
          <w:rFonts w:asciiTheme="minorHAnsi" w:hAnsiTheme="minorHAnsi"/>
        </w:rPr>
      </w:pPr>
      <w:r w:rsidRPr="004960B6">
        <w:rPr>
          <w:rFonts w:asciiTheme="minorHAnsi" w:hAnsiTheme="minorHAnsi"/>
        </w:rPr>
        <w:t xml:space="preserve">Il termine </w:t>
      </w:r>
      <w:r w:rsidR="007656F5" w:rsidRPr="004960B6">
        <w:rPr>
          <w:rFonts w:asciiTheme="minorHAnsi" w:hAnsiTheme="minorHAnsi"/>
        </w:rPr>
        <w:t xml:space="preserve"> </w:t>
      </w:r>
      <w:r w:rsidR="007656F5" w:rsidRPr="004960B6">
        <w:rPr>
          <w:rFonts w:asciiTheme="minorHAnsi" w:hAnsiTheme="minorHAnsi"/>
          <w:noProof/>
        </w:rPr>
        <w:drawing>
          <wp:inline distT="0" distB="0" distL="0" distR="0" wp14:anchorId="44E28C10" wp14:editId="4224168E">
            <wp:extent cx="1014381" cy="333398"/>
            <wp:effectExtent l="0" t="0" r="0" b="0"/>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45"/>
                    <a:stretch>
                      <a:fillRect/>
                    </a:stretch>
                  </pic:blipFill>
                  <pic:spPr>
                    <a:xfrm>
                      <a:off x="0" y="0"/>
                      <a:ext cx="1014381" cy="333398"/>
                    </a:xfrm>
                    <a:prstGeom prst="rect">
                      <a:avLst/>
                    </a:prstGeom>
                  </pic:spPr>
                </pic:pic>
              </a:graphicData>
            </a:graphic>
          </wp:inline>
        </w:drawing>
      </w:r>
      <w:r w:rsidR="007656F5" w:rsidRPr="004960B6">
        <w:rPr>
          <w:rFonts w:asciiTheme="minorHAnsi" w:hAnsiTheme="minorHAnsi"/>
        </w:rPr>
        <w:t xml:space="preserve"> è il cosiddetto </w:t>
      </w:r>
      <w:proofErr w:type="spellStart"/>
      <w:r w:rsidR="007656F5" w:rsidRPr="004960B6">
        <w:rPr>
          <w:rFonts w:asciiTheme="minorHAnsi" w:hAnsiTheme="minorHAnsi"/>
        </w:rPr>
        <w:t>damping</w:t>
      </w:r>
      <w:proofErr w:type="spellEnd"/>
      <w:r w:rsidR="007656F5" w:rsidRPr="004960B6">
        <w:rPr>
          <w:rFonts w:asciiTheme="minorHAnsi" w:hAnsiTheme="minorHAnsi"/>
        </w:rPr>
        <w:t xml:space="preserve"> ratio (rapporto tra lo smorzamento del sistema e lo smorzamento critico).</w:t>
      </w:r>
    </w:p>
    <w:p w:rsidR="007656F5" w:rsidRPr="004960B6" w:rsidRDefault="007656F5" w:rsidP="007656F5">
      <w:pPr>
        <w:ind w:left="-15" w:right="5"/>
        <w:rPr>
          <w:rFonts w:asciiTheme="minorHAnsi" w:hAnsiTheme="minorHAnsi"/>
        </w:rPr>
      </w:pPr>
      <w:r w:rsidRPr="004960B6">
        <w:rPr>
          <w:rFonts w:asciiTheme="minorHAnsi" w:hAnsiTheme="minorHAnsi"/>
        </w:rPr>
        <w:t>Essendo funzione di un indice i, la formula a cui si è giunti sta ad indicare che si ha un oscillatore per ogni modo proprio; quindi per ogni modo proprio, è possibile considerare l'oscillatore in forma indipendente. Una volta trovata l'oscillazione per ogni modo proprio, è possibile combinarli tutti ed ottenere così la risposta del sistema.</w:t>
      </w:r>
    </w:p>
    <w:p w:rsidR="007656F5" w:rsidRPr="004960B6" w:rsidRDefault="007656F5" w:rsidP="007656F5">
      <w:pPr>
        <w:ind w:left="-15" w:right="5"/>
        <w:rPr>
          <w:rFonts w:asciiTheme="minorHAnsi" w:hAnsiTheme="minorHAnsi"/>
        </w:rPr>
      </w:pPr>
      <w:r w:rsidRPr="004960B6">
        <w:rPr>
          <w:rFonts w:asciiTheme="minorHAnsi" w:hAnsiTheme="minorHAnsi"/>
        </w:rPr>
        <w:t>Per fare ciò, è necessario che i modi propri siano normalizzati rispetto a massa unitaria. (Il Marc restituisce i modi propri, scalati con entità a massa unitaria)</w:t>
      </w:r>
    </w:p>
    <w:p w:rsidR="007656F5" w:rsidRPr="004960B6" w:rsidRDefault="007656F5" w:rsidP="007656F5">
      <w:pPr>
        <w:spacing w:after="369"/>
        <w:ind w:left="-15" w:right="5"/>
        <w:rPr>
          <w:rFonts w:asciiTheme="minorHAnsi" w:hAnsiTheme="minorHAnsi"/>
        </w:rPr>
      </w:pPr>
      <w:r w:rsidRPr="004960B6">
        <w:rPr>
          <w:rFonts w:asciiTheme="minorHAnsi" w:hAnsiTheme="minorHAnsi"/>
        </w:rPr>
        <w:t>Senza la semplificazione della matrice di smorzamento non sarebbe stato possibile ottenere una semplificazione del sistema realizzata disaccoppiando le equazioni.</w:t>
      </w:r>
      <w:bookmarkStart w:id="0" w:name="_GoBack"/>
      <w:bookmarkEnd w:id="0"/>
    </w:p>
    <w:p w:rsidR="003F5FEF" w:rsidRPr="004960B6" w:rsidRDefault="003F5FEF" w:rsidP="007656F5">
      <w:pPr>
        <w:rPr>
          <w:rFonts w:asciiTheme="minorHAnsi" w:hAnsiTheme="minorHAnsi"/>
        </w:rPr>
      </w:pPr>
    </w:p>
    <w:sectPr w:rsidR="003F5FEF" w:rsidRPr="004960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A2B0B"/>
    <w:multiLevelType w:val="hybridMultilevel"/>
    <w:tmpl w:val="233C0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B57AA9"/>
    <w:multiLevelType w:val="hybridMultilevel"/>
    <w:tmpl w:val="94F87E6A"/>
    <w:lvl w:ilvl="0" w:tplc="04100001">
      <w:start w:val="1"/>
      <w:numFmt w:val="bullet"/>
      <w:lvlText w:val=""/>
      <w:lvlJc w:val="left"/>
      <w:pPr>
        <w:ind w:left="957" w:hanging="360"/>
      </w:pPr>
      <w:rPr>
        <w:rFonts w:ascii="Symbol" w:hAnsi="Symbol" w:hint="default"/>
      </w:rPr>
    </w:lvl>
    <w:lvl w:ilvl="1" w:tplc="04100003" w:tentative="1">
      <w:start w:val="1"/>
      <w:numFmt w:val="bullet"/>
      <w:lvlText w:val="o"/>
      <w:lvlJc w:val="left"/>
      <w:pPr>
        <w:ind w:left="1677" w:hanging="360"/>
      </w:pPr>
      <w:rPr>
        <w:rFonts w:ascii="Courier New" w:hAnsi="Courier New" w:cs="Courier New" w:hint="default"/>
      </w:rPr>
    </w:lvl>
    <w:lvl w:ilvl="2" w:tplc="04100005" w:tentative="1">
      <w:start w:val="1"/>
      <w:numFmt w:val="bullet"/>
      <w:lvlText w:val=""/>
      <w:lvlJc w:val="left"/>
      <w:pPr>
        <w:ind w:left="2397" w:hanging="360"/>
      </w:pPr>
      <w:rPr>
        <w:rFonts w:ascii="Wingdings" w:hAnsi="Wingdings" w:hint="default"/>
      </w:rPr>
    </w:lvl>
    <w:lvl w:ilvl="3" w:tplc="04100001" w:tentative="1">
      <w:start w:val="1"/>
      <w:numFmt w:val="bullet"/>
      <w:lvlText w:val=""/>
      <w:lvlJc w:val="left"/>
      <w:pPr>
        <w:ind w:left="3117" w:hanging="360"/>
      </w:pPr>
      <w:rPr>
        <w:rFonts w:ascii="Symbol" w:hAnsi="Symbol" w:hint="default"/>
      </w:rPr>
    </w:lvl>
    <w:lvl w:ilvl="4" w:tplc="04100003" w:tentative="1">
      <w:start w:val="1"/>
      <w:numFmt w:val="bullet"/>
      <w:lvlText w:val="o"/>
      <w:lvlJc w:val="left"/>
      <w:pPr>
        <w:ind w:left="3837" w:hanging="360"/>
      </w:pPr>
      <w:rPr>
        <w:rFonts w:ascii="Courier New" w:hAnsi="Courier New" w:cs="Courier New" w:hint="default"/>
      </w:rPr>
    </w:lvl>
    <w:lvl w:ilvl="5" w:tplc="04100005" w:tentative="1">
      <w:start w:val="1"/>
      <w:numFmt w:val="bullet"/>
      <w:lvlText w:val=""/>
      <w:lvlJc w:val="left"/>
      <w:pPr>
        <w:ind w:left="4557" w:hanging="360"/>
      </w:pPr>
      <w:rPr>
        <w:rFonts w:ascii="Wingdings" w:hAnsi="Wingdings" w:hint="default"/>
      </w:rPr>
    </w:lvl>
    <w:lvl w:ilvl="6" w:tplc="04100001" w:tentative="1">
      <w:start w:val="1"/>
      <w:numFmt w:val="bullet"/>
      <w:lvlText w:val=""/>
      <w:lvlJc w:val="left"/>
      <w:pPr>
        <w:ind w:left="5277" w:hanging="360"/>
      </w:pPr>
      <w:rPr>
        <w:rFonts w:ascii="Symbol" w:hAnsi="Symbol" w:hint="default"/>
      </w:rPr>
    </w:lvl>
    <w:lvl w:ilvl="7" w:tplc="04100003" w:tentative="1">
      <w:start w:val="1"/>
      <w:numFmt w:val="bullet"/>
      <w:lvlText w:val="o"/>
      <w:lvlJc w:val="left"/>
      <w:pPr>
        <w:ind w:left="5997" w:hanging="360"/>
      </w:pPr>
      <w:rPr>
        <w:rFonts w:ascii="Courier New" w:hAnsi="Courier New" w:cs="Courier New" w:hint="default"/>
      </w:rPr>
    </w:lvl>
    <w:lvl w:ilvl="8" w:tplc="04100005" w:tentative="1">
      <w:start w:val="1"/>
      <w:numFmt w:val="bullet"/>
      <w:lvlText w:val=""/>
      <w:lvlJc w:val="left"/>
      <w:pPr>
        <w:ind w:left="6717" w:hanging="360"/>
      </w:pPr>
      <w:rPr>
        <w:rFonts w:ascii="Wingdings" w:hAnsi="Wingdings" w:hint="default"/>
      </w:rPr>
    </w:lvl>
  </w:abstractNum>
  <w:abstractNum w:abstractNumId="2">
    <w:nsid w:val="7E1654F8"/>
    <w:multiLevelType w:val="hybridMultilevel"/>
    <w:tmpl w:val="E6AA8624"/>
    <w:lvl w:ilvl="0" w:tplc="04100001">
      <w:start w:val="1"/>
      <w:numFmt w:val="bullet"/>
      <w:lvlText w:val=""/>
      <w:lvlJc w:val="left"/>
      <w:pPr>
        <w:ind w:left="957" w:hanging="360"/>
      </w:pPr>
      <w:rPr>
        <w:rFonts w:ascii="Symbol" w:hAnsi="Symbol" w:hint="default"/>
      </w:rPr>
    </w:lvl>
    <w:lvl w:ilvl="1" w:tplc="04100003" w:tentative="1">
      <w:start w:val="1"/>
      <w:numFmt w:val="bullet"/>
      <w:lvlText w:val="o"/>
      <w:lvlJc w:val="left"/>
      <w:pPr>
        <w:ind w:left="1677" w:hanging="360"/>
      </w:pPr>
      <w:rPr>
        <w:rFonts w:ascii="Courier New" w:hAnsi="Courier New" w:cs="Courier New" w:hint="default"/>
      </w:rPr>
    </w:lvl>
    <w:lvl w:ilvl="2" w:tplc="04100005" w:tentative="1">
      <w:start w:val="1"/>
      <w:numFmt w:val="bullet"/>
      <w:lvlText w:val=""/>
      <w:lvlJc w:val="left"/>
      <w:pPr>
        <w:ind w:left="2397" w:hanging="360"/>
      </w:pPr>
      <w:rPr>
        <w:rFonts w:ascii="Wingdings" w:hAnsi="Wingdings" w:hint="default"/>
      </w:rPr>
    </w:lvl>
    <w:lvl w:ilvl="3" w:tplc="04100001" w:tentative="1">
      <w:start w:val="1"/>
      <w:numFmt w:val="bullet"/>
      <w:lvlText w:val=""/>
      <w:lvlJc w:val="left"/>
      <w:pPr>
        <w:ind w:left="3117" w:hanging="360"/>
      </w:pPr>
      <w:rPr>
        <w:rFonts w:ascii="Symbol" w:hAnsi="Symbol" w:hint="default"/>
      </w:rPr>
    </w:lvl>
    <w:lvl w:ilvl="4" w:tplc="04100003" w:tentative="1">
      <w:start w:val="1"/>
      <w:numFmt w:val="bullet"/>
      <w:lvlText w:val="o"/>
      <w:lvlJc w:val="left"/>
      <w:pPr>
        <w:ind w:left="3837" w:hanging="360"/>
      </w:pPr>
      <w:rPr>
        <w:rFonts w:ascii="Courier New" w:hAnsi="Courier New" w:cs="Courier New" w:hint="default"/>
      </w:rPr>
    </w:lvl>
    <w:lvl w:ilvl="5" w:tplc="04100005" w:tentative="1">
      <w:start w:val="1"/>
      <w:numFmt w:val="bullet"/>
      <w:lvlText w:val=""/>
      <w:lvlJc w:val="left"/>
      <w:pPr>
        <w:ind w:left="4557" w:hanging="360"/>
      </w:pPr>
      <w:rPr>
        <w:rFonts w:ascii="Wingdings" w:hAnsi="Wingdings" w:hint="default"/>
      </w:rPr>
    </w:lvl>
    <w:lvl w:ilvl="6" w:tplc="04100001" w:tentative="1">
      <w:start w:val="1"/>
      <w:numFmt w:val="bullet"/>
      <w:lvlText w:val=""/>
      <w:lvlJc w:val="left"/>
      <w:pPr>
        <w:ind w:left="5277" w:hanging="360"/>
      </w:pPr>
      <w:rPr>
        <w:rFonts w:ascii="Symbol" w:hAnsi="Symbol" w:hint="default"/>
      </w:rPr>
    </w:lvl>
    <w:lvl w:ilvl="7" w:tplc="04100003" w:tentative="1">
      <w:start w:val="1"/>
      <w:numFmt w:val="bullet"/>
      <w:lvlText w:val="o"/>
      <w:lvlJc w:val="left"/>
      <w:pPr>
        <w:ind w:left="5997" w:hanging="360"/>
      </w:pPr>
      <w:rPr>
        <w:rFonts w:ascii="Courier New" w:hAnsi="Courier New" w:cs="Courier New" w:hint="default"/>
      </w:rPr>
    </w:lvl>
    <w:lvl w:ilvl="8" w:tplc="04100005" w:tentative="1">
      <w:start w:val="1"/>
      <w:numFmt w:val="bullet"/>
      <w:lvlText w:val=""/>
      <w:lvlJc w:val="left"/>
      <w:pPr>
        <w:ind w:left="671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F5"/>
    <w:rsid w:val="00017B6E"/>
    <w:rsid w:val="00190A94"/>
    <w:rsid w:val="0019414B"/>
    <w:rsid w:val="001E7B64"/>
    <w:rsid w:val="003105A2"/>
    <w:rsid w:val="003A30A8"/>
    <w:rsid w:val="003F5FEF"/>
    <w:rsid w:val="004960B6"/>
    <w:rsid w:val="00560EDE"/>
    <w:rsid w:val="005743BC"/>
    <w:rsid w:val="005E5065"/>
    <w:rsid w:val="006F5A2D"/>
    <w:rsid w:val="00763D7F"/>
    <w:rsid w:val="007656F5"/>
    <w:rsid w:val="00882B0A"/>
    <w:rsid w:val="008A79EC"/>
    <w:rsid w:val="009106B0"/>
    <w:rsid w:val="0096270D"/>
    <w:rsid w:val="009B5D84"/>
    <w:rsid w:val="009D7F80"/>
    <w:rsid w:val="009E339D"/>
    <w:rsid w:val="009E631E"/>
    <w:rsid w:val="009E7C48"/>
    <w:rsid w:val="00A1738C"/>
    <w:rsid w:val="00AC0A51"/>
    <w:rsid w:val="00AF009F"/>
    <w:rsid w:val="00AF1AE5"/>
    <w:rsid w:val="00B24884"/>
    <w:rsid w:val="00C80BD0"/>
    <w:rsid w:val="00C90C46"/>
    <w:rsid w:val="00C94847"/>
    <w:rsid w:val="00D02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6F5"/>
    <w:pPr>
      <w:spacing w:after="223" w:line="248" w:lineRule="auto"/>
      <w:ind w:firstLine="2"/>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7656F5"/>
    <w:pPr>
      <w:keepNext/>
      <w:keepLines/>
      <w:spacing w:after="83" w:line="251" w:lineRule="auto"/>
      <w:ind w:left="10" w:hanging="10"/>
      <w:outlineLvl w:val="0"/>
    </w:pPr>
    <w:rPr>
      <w:rFonts w:ascii="Times New Roman" w:eastAsia="Times New Roman" w:hAnsi="Times New Roman" w:cs="Times New Roman"/>
      <w:color w:val="000000"/>
      <w:sz w:val="45"/>
      <w:lang w:eastAsia="it-IT"/>
    </w:rPr>
  </w:style>
  <w:style w:type="paragraph" w:styleId="Titolo2">
    <w:name w:val="heading 2"/>
    <w:basedOn w:val="Normale"/>
    <w:next w:val="Normale"/>
    <w:link w:val="Titolo2Carattere"/>
    <w:uiPriority w:val="9"/>
    <w:semiHidden/>
    <w:unhideWhenUsed/>
    <w:qFormat/>
    <w:rsid w:val="00765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56F5"/>
    <w:rPr>
      <w:rFonts w:ascii="Times New Roman" w:eastAsia="Times New Roman" w:hAnsi="Times New Roman" w:cs="Times New Roman"/>
      <w:color w:val="000000"/>
      <w:sz w:val="45"/>
      <w:lang w:eastAsia="it-IT"/>
    </w:rPr>
  </w:style>
  <w:style w:type="character" w:customStyle="1" w:styleId="Titolo2Carattere">
    <w:name w:val="Titolo 2 Carattere"/>
    <w:basedOn w:val="Carpredefinitoparagrafo"/>
    <w:link w:val="Titolo2"/>
    <w:uiPriority w:val="9"/>
    <w:semiHidden/>
    <w:rsid w:val="007656F5"/>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D025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585"/>
    <w:rPr>
      <w:rFonts w:ascii="Tahoma" w:eastAsia="Times New Roman" w:hAnsi="Tahoma" w:cs="Tahoma"/>
      <w:color w:val="000000"/>
      <w:sz w:val="16"/>
      <w:szCs w:val="16"/>
      <w:lang w:eastAsia="it-IT"/>
    </w:rPr>
  </w:style>
  <w:style w:type="paragraph" w:styleId="Paragrafoelenco">
    <w:name w:val="List Paragraph"/>
    <w:basedOn w:val="Normale"/>
    <w:uiPriority w:val="34"/>
    <w:qFormat/>
    <w:rsid w:val="003105A2"/>
    <w:pPr>
      <w:ind w:left="720"/>
      <w:contextualSpacing/>
    </w:pPr>
  </w:style>
  <w:style w:type="character" w:styleId="Testosegnaposto">
    <w:name w:val="Placeholder Text"/>
    <w:basedOn w:val="Carpredefinitoparagrafo"/>
    <w:uiPriority w:val="99"/>
    <w:semiHidden/>
    <w:rsid w:val="003105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6F5"/>
    <w:pPr>
      <w:spacing w:after="223" w:line="248" w:lineRule="auto"/>
      <w:ind w:firstLine="2"/>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7656F5"/>
    <w:pPr>
      <w:keepNext/>
      <w:keepLines/>
      <w:spacing w:after="83" w:line="251" w:lineRule="auto"/>
      <w:ind w:left="10" w:hanging="10"/>
      <w:outlineLvl w:val="0"/>
    </w:pPr>
    <w:rPr>
      <w:rFonts w:ascii="Times New Roman" w:eastAsia="Times New Roman" w:hAnsi="Times New Roman" w:cs="Times New Roman"/>
      <w:color w:val="000000"/>
      <w:sz w:val="45"/>
      <w:lang w:eastAsia="it-IT"/>
    </w:rPr>
  </w:style>
  <w:style w:type="paragraph" w:styleId="Titolo2">
    <w:name w:val="heading 2"/>
    <w:basedOn w:val="Normale"/>
    <w:next w:val="Normale"/>
    <w:link w:val="Titolo2Carattere"/>
    <w:uiPriority w:val="9"/>
    <w:semiHidden/>
    <w:unhideWhenUsed/>
    <w:qFormat/>
    <w:rsid w:val="00765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56F5"/>
    <w:rPr>
      <w:rFonts w:ascii="Times New Roman" w:eastAsia="Times New Roman" w:hAnsi="Times New Roman" w:cs="Times New Roman"/>
      <w:color w:val="000000"/>
      <w:sz w:val="45"/>
      <w:lang w:eastAsia="it-IT"/>
    </w:rPr>
  </w:style>
  <w:style w:type="character" w:customStyle="1" w:styleId="Titolo2Carattere">
    <w:name w:val="Titolo 2 Carattere"/>
    <w:basedOn w:val="Carpredefinitoparagrafo"/>
    <w:link w:val="Titolo2"/>
    <w:uiPriority w:val="9"/>
    <w:semiHidden/>
    <w:rsid w:val="007656F5"/>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D025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585"/>
    <w:rPr>
      <w:rFonts w:ascii="Tahoma" w:eastAsia="Times New Roman" w:hAnsi="Tahoma" w:cs="Tahoma"/>
      <w:color w:val="000000"/>
      <w:sz w:val="16"/>
      <w:szCs w:val="16"/>
      <w:lang w:eastAsia="it-IT"/>
    </w:rPr>
  </w:style>
  <w:style w:type="paragraph" w:styleId="Paragrafoelenco">
    <w:name w:val="List Paragraph"/>
    <w:basedOn w:val="Normale"/>
    <w:uiPriority w:val="34"/>
    <w:qFormat/>
    <w:rsid w:val="003105A2"/>
    <w:pPr>
      <w:ind w:left="720"/>
      <w:contextualSpacing/>
    </w:pPr>
  </w:style>
  <w:style w:type="character" w:styleId="Testosegnaposto">
    <w:name w:val="Placeholder Text"/>
    <w:basedOn w:val="Carpredefinitoparagrafo"/>
    <w:uiPriority w:val="99"/>
    <w:semiHidden/>
    <w:rsid w:val="003105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2565</Words>
  <Characters>14626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Arturo</cp:lastModifiedBy>
  <cp:revision>9</cp:revision>
  <dcterms:created xsi:type="dcterms:W3CDTF">2015-06-04T15:44:00Z</dcterms:created>
  <dcterms:modified xsi:type="dcterms:W3CDTF">2015-06-04T19:30:00Z</dcterms:modified>
</cp:coreProperties>
</file>