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5B" w:rsidRPr="009B3CB2" w:rsidRDefault="00F74621" w:rsidP="009B3CB2">
      <w:pPr>
        <w:autoSpaceDE w:val="0"/>
        <w:autoSpaceDN w:val="0"/>
        <w:adjustRightInd w:val="0"/>
        <w:spacing w:after="0" w:line="240" w:lineRule="auto"/>
        <w:jc w:val="both"/>
        <w:rPr>
          <w:rFonts w:ascii="Times New Roman" w:hAnsi="Times New Roman" w:cs="Times New Roman"/>
          <w:b/>
          <w:sz w:val="36"/>
          <w:szCs w:val="36"/>
        </w:rPr>
      </w:pPr>
      <w:r w:rsidRPr="009B3CB2">
        <w:rPr>
          <w:rFonts w:ascii="Times New Roman" w:hAnsi="Times New Roman" w:cs="Times New Roman"/>
          <w:b/>
          <w:sz w:val="36"/>
          <w:szCs w:val="36"/>
        </w:rPr>
        <w:t>Risposta dinamica di strutture elastiche: forme</w:t>
      </w:r>
      <w:r w:rsidR="009B3CB2" w:rsidRPr="009B3CB2">
        <w:rPr>
          <w:rFonts w:ascii="Times New Roman" w:hAnsi="Times New Roman" w:cs="Times New Roman"/>
          <w:b/>
          <w:sz w:val="36"/>
          <w:szCs w:val="36"/>
        </w:rPr>
        <w:t xml:space="preserve"> p</w:t>
      </w:r>
      <w:r w:rsidRPr="009B3CB2">
        <w:rPr>
          <w:rFonts w:ascii="Times New Roman" w:hAnsi="Times New Roman" w:cs="Times New Roman"/>
          <w:b/>
          <w:sz w:val="36"/>
          <w:szCs w:val="36"/>
        </w:rPr>
        <w:t>eriodiche</w:t>
      </w:r>
    </w:p>
    <w:p w:rsidR="009B3CB2" w:rsidRDefault="009B3CB2" w:rsidP="009B3CB2">
      <w:pPr>
        <w:autoSpaceDE w:val="0"/>
        <w:autoSpaceDN w:val="0"/>
        <w:adjustRightInd w:val="0"/>
        <w:spacing w:after="0" w:line="240" w:lineRule="auto"/>
        <w:jc w:val="both"/>
        <w:rPr>
          <w:rFonts w:ascii="Times New Roman" w:hAnsi="Times New Roman" w:cs="Times New Roman"/>
          <w:sz w:val="20"/>
          <w:szCs w:val="20"/>
        </w:rPr>
      </w:pPr>
    </w:p>
    <w:p w:rsidR="00F74621" w:rsidRPr="002C53EF" w:rsidRDefault="00F74621" w:rsidP="009B3CB2">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Le equazioni di equilibrio del sistema elastico ai va</w:t>
      </w:r>
      <w:r w:rsidR="009B3CB2" w:rsidRPr="002C53EF">
        <w:rPr>
          <w:rFonts w:ascii="Times New Roman" w:hAnsi="Times New Roman" w:cs="Times New Roman"/>
          <w:sz w:val="24"/>
          <w:szCs w:val="24"/>
        </w:rPr>
        <w:t xml:space="preserve">ri gradi di libertà si presenta </w:t>
      </w:r>
      <w:r w:rsidRPr="002C53EF">
        <w:rPr>
          <w:rFonts w:ascii="Times New Roman" w:hAnsi="Times New Roman" w:cs="Times New Roman"/>
          <w:sz w:val="24"/>
          <w:szCs w:val="24"/>
        </w:rPr>
        <w:t>nella forma generica</w:t>
      </w:r>
    </w:p>
    <w:p w:rsidR="00F74621" w:rsidRPr="002C53EF" w:rsidRDefault="00F74621" w:rsidP="009B3CB2">
      <w:pPr>
        <w:jc w:val="both"/>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98"/>
      </w:tblGrid>
      <w:tr w:rsidR="00747C00" w:rsidRPr="002C53EF" w:rsidTr="00AB6A96">
        <w:tc>
          <w:tcPr>
            <w:tcW w:w="9180" w:type="dxa"/>
          </w:tcPr>
          <w:p w:rsidR="00747C00" w:rsidRPr="002C53EF" w:rsidRDefault="00747C00" w:rsidP="00786FF9">
            <w:pPr>
              <w:jc w:val="center"/>
              <w:rPr>
                <w:rFonts w:ascii="Times New Roman" w:eastAsia="Calibri" w:hAnsi="Times New Roman" w:cs="Times New Roman"/>
                <w:b/>
                <w:sz w:val="24"/>
                <w:szCs w:val="24"/>
              </w:rPr>
            </w:pPr>
            <m:oMathPara>
              <m:oMath>
                <m:r>
                  <m:rPr>
                    <m:sty m:val="bi"/>
                  </m:rPr>
                  <w:rPr>
                    <w:rFonts w:ascii="Cambria Math" w:hAnsi="Cambria Math" w:cs="Times New Roman"/>
                    <w:sz w:val="24"/>
                    <w:szCs w:val="24"/>
                  </w:rPr>
                  <m:t>M</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r>
                  <w:rPr>
                    <w:rFonts w:ascii="Cambria Math" w:hAnsi="Cambria Math" w:cs="Times New Roman"/>
                    <w:sz w:val="24"/>
                    <w:szCs w:val="24"/>
                  </w:rPr>
                  <m:t>+</m:t>
                </m:r>
                <m:r>
                  <m:rPr>
                    <m:sty m:val="bi"/>
                  </m:rPr>
                  <w:rPr>
                    <w:rFonts w:ascii="Cambria Math" w:hAnsi="Cambria Math" w:cs="Times New Roman"/>
                    <w:sz w:val="24"/>
                    <w:szCs w:val="24"/>
                  </w:rPr>
                  <m:t>C</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r>
                  <w:rPr>
                    <w:rFonts w:ascii="Cambria Math" w:hAnsi="Cambria Math" w:cs="Times New Roman"/>
                    <w:sz w:val="24"/>
                    <w:szCs w:val="24"/>
                  </w:rPr>
                  <m:t>+</m:t>
                </m:r>
                <m:r>
                  <m:rPr>
                    <m:sty m:val="bi"/>
                  </m:rPr>
                  <w:rPr>
                    <w:rFonts w:ascii="Cambria Math" w:hAnsi="Cambria Math" w:cs="Times New Roman"/>
                    <w:sz w:val="24"/>
                    <w:szCs w:val="24"/>
                  </w:rPr>
                  <m:t>Kx</m:t>
                </m:r>
                <m:r>
                  <w:rPr>
                    <w:rFonts w:ascii="Cambria Math" w:hAnsi="Cambria Math" w:cs="Times New Roman"/>
                    <w:sz w:val="24"/>
                    <w:szCs w:val="24"/>
                  </w:rPr>
                  <m:t>=</m:t>
                </m:r>
                <m:r>
                  <m:rPr>
                    <m:sty m:val="bi"/>
                  </m:rP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r>
                  <m:rPr>
                    <m:sty m:val="bi"/>
                  </m:rPr>
                  <w:rPr>
                    <w:rFonts w:ascii="Cambria Math" w:hAnsi="Cambria Math" w:cs="Times New Roman"/>
                    <w:sz w:val="24"/>
                    <w:szCs w:val="24"/>
                  </w:rPr>
                  <m:t xml:space="preserve"> x</m:t>
                </m:r>
                <m:r>
                  <w:rPr>
                    <w:rFonts w:ascii="Cambria Math" w:hAnsi="Cambria Math" w:cs="Times New Roman"/>
                    <w:sz w:val="24"/>
                    <w:szCs w:val="24"/>
                  </w:rPr>
                  <m:t>=</m:t>
                </m:r>
                <m:r>
                  <m:rPr>
                    <m:sty m:val="bi"/>
                  </m:rPr>
                  <w:rPr>
                    <w:rFonts w:ascii="Cambria Math" w:hAnsi="Cambria Math" w:cs="Times New Roman"/>
                    <w:sz w:val="24"/>
                    <w:szCs w:val="24"/>
                  </w:rPr>
                  <m:t>x</m:t>
                </m:r>
                <m:r>
                  <w:rPr>
                    <w:rFonts w:ascii="Cambria Math" w:hAnsi="Cambria Math" w:cs="Times New Roman"/>
                    <w:sz w:val="24"/>
                    <w:szCs w:val="24"/>
                  </w:rPr>
                  <m:t>(t</m:t>
                </m:r>
                <m:r>
                  <m:rPr>
                    <m:sty m:val="bi"/>
                  </m:rPr>
                  <w:rPr>
                    <w:rFonts w:ascii="Cambria Math" w:hAnsi="Cambria Math" w:cs="Times New Roman"/>
                    <w:sz w:val="24"/>
                    <w:szCs w:val="24"/>
                  </w:rPr>
                  <m:t>)</m:t>
                </m:r>
              </m:oMath>
            </m:oMathPara>
          </w:p>
        </w:tc>
        <w:tc>
          <w:tcPr>
            <w:tcW w:w="598" w:type="dxa"/>
          </w:tcPr>
          <w:p w:rsidR="00747C00" w:rsidRPr="002C53EF" w:rsidRDefault="00747C00" w:rsidP="00747C00">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(1)</w:t>
            </w:r>
          </w:p>
        </w:tc>
      </w:tr>
    </w:tbl>
    <w:p w:rsidR="00F74621" w:rsidRPr="002C53EF" w:rsidRDefault="00F74621" w:rsidP="00786FF9">
      <w:pPr>
        <w:jc w:val="center"/>
        <w:rPr>
          <w:rFonts w:ascii="Times New Roman" w:hAnsi="Times New Roman" w:cs="Times New Roman"/>
          <w:b/>
          <w:i/>
          <w:sz w:val="24"/>
          <w:szCs w:val="24"/>
        </w:rPr>
      </w:pPr>
    </w:p>
    <w:p w:rsidR="00F74621" w:rsidRPr="002C53EF" w:rsidRDefault="008E1492" w:rsidP="009B3CB2">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Ove</w:t>
      </w:r>
      <w:r w:rsidR="00F74621" w:rsidRPr="002C53EF">
        <w:rPr>
          <w:rFonts w:ascii="Times New Roman" w:hAnsi="Times New Roman" w:cs="Times New Roman"/>
          <w:sz w:val="24"/>
          <w:szCs w:val="24"/>
        </w:rPr>
        <w:t>:</w:t>
      </w:r>
    </w:p>
    <w:p w:rsidR="00F74621" w:rsidRPr="002C53EF" w:rsidRDefault="00F74621" w:rsidP="009B3CB2">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F20C36">
        <w:rPr>
          <w:rFonts w:ascii="Times New Roman" w:hAnsi="Times New Roman" w:cs="Times New Roman"/>
          <w:b/>
          <w:sz w:val="24"/>
          <w:szCs w:val="24"/>
        </w:rPr>
        <w:t>M</w:t>
      </w:r>
      <w:r w:rsidRPr="002C53EF">
        <w:rPr>
          <w:rFonts w:ascii="Times New Roman" w:hAnsi="Times New Roman" w:cs="Times New Roman"/>
          <w:sz w:val="24"/>
          <w:szCs w:val="24"/>
        </w:rPr>
        <w:t xml:space="preserve"> è la ma</w:t>
      </w:r>
      <w:r w:rsidR="008B674F" w:rsidRPr="002C53EF">
        <w:rPr>
          <w:rFonts w:ascii="Times New Roman" w:hAnsi="Times New Roman" w:cs="Times New Roman"/>
          <w:sz w:val="24"/>
          <w:szCs w:val="24"/>
        </w:rPr>
        <w:t>trice di massa, simmetrica e defi</w:t>
      </w:r>
      <w:r w:rsidRPr="002C53EF">
        <w:rPr>
          <w:rFonts w:ascii="Times New Roman" w:hAnsi="Times New Roman" w:cs="Times New Roman"/>
          <w:sz w:val="24"/>
          <w:szCs w:val="24"/>
        </w:rPr>
        <w:t>nita positiva;</w:t>
      </w:r>
    </w:p>
    <w:p w:rsidR="00F74621" w:rsidRPr="002C53EF" w:rsidRDefault="00F74621" w:rsidP="009B3CB2">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F20C36">
        <w:rPr>
          <w:rFonts w:ascii="Times New Roman" w:hAnsi="Times New Roman" w:cs="Times New Roman"/>
          <w:b/>
          <w:sz w:val="24"/>
          <w:szCs w:val="24"/>
        </w:rPr>
        <w:t>C</w:t>
      </w:r>
      <w:r w:rsidRPr="002C53EF">
        <w:rPr>
          <w:rFonts w:ascii="Times New Roman" w:hAnsi="Times New Roman" w:cs="Times New Roman"/>
          <w:sz w:val="24"/>
          <w:szCs w:val="24"/>
        </w:rPr>
        <w:t xml:space="preserve"> è la matrice di smorzamen</w:t>
      </w:r>
      <w:r w:rsidR="008B674F" w:rsidRPr="002C53EF">
        <w:rPr>
          <w:rFonts w:ascii="Times New Roman" w:hAnsi="Times New Roman" w:cs="Times New Roman"/>
          <w:sz w:val="24"/>
          <w:szCs w:val="24"/>
        </w:rPr>
        <w:t>to viscoso, simmetrica e semidefi</w:t>
      </w:r>
      <w:r w:rsidRPr="002C53EF">
        <w:rPr>
          <w:rFonts w:ascii="Times New Roman" w:hAnsi="Times New Roman" w:cs="Times New Roman"/>
          <w:sz w:val="24"/>
          <w:szCs w:val="24"/>
        </w:rPr>
        <w:t>nita positiva;</w:t>
      </w:r>
    </w:p>
    <w:p w:rsidR="00F74621" w:rsidRPr="002C53EF" w:rsidRDefault="00F74621" w:rsidP="009B3CB2">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F20C36">
        <w:rPr>
          <w:rFonts w:ascii="Times New Roman" w:hAnsi="Times New Roman" w:cs="Times New Roman"/>
          <w:b/>
          <w:sz w:val="24"/>
          <w:szCs w:val="24"/>
        </w:rPr>
        <w:t>K</w:t>
      </w:r>
      <w:r w:rsidRPr="002C53EF">
        <w:rPr>
          <w:rFonts w:ascii="Times New Roman" w:hAnsi="Times New Roman" w:cs="Times New Roman"/>
          <w:sz w:val="24"/>
          <w:szCs w:val="24"/>
        </w:rPr>
        <w:t xml:space="preserve"> è la matrice di</w:t>
      </w:r>
      <w:r w:rsidR="008B674F" w:rsidRPr="002C53EF">
        <w:rPr>
          <w:rFonts w:ascii="Times New Roman" w:hAnsi="Times New Roman" w:cs="Times New Roman"/>
          <w:sz w:val="24"/>
          <w:szCs w:val="24"/>
        </w:rPr>
        <w:t xml:space="preserve"> rigidezza, simmetrica e semidefi</w:t>
      </w:r>
      <w:r w:rsidRPr="002C53EF">
        <w:rPr>
          <w:rFonts w:ascii="Times New Roman" w:hAnsi="Times New Roman" w:cs="Times New Roman"/>
          <w:sz w:val="24"/>
          <w:szCs w:val="24"/>
        </w:rPr>
        <w:t>nita positiva: tale matrice</w:t>
      </w:r>
      <w:r w:rsidR="009B3CB2" w:rsidRPr="002C53EF">
        <w:rPr>
          <w:rFonts w:ascii="Times New Roman" w:hAnsi="Times New Roman" w:cs="Times New Roman"/>
          <w:sz w:val="24"/>
          <w:szCs w:val="24"/>
        </w:rPr>
        <w:t xml:space="preserve"> </w:t>
      </w:r>
      <w:r w:rsidRPr="002C53EF">
        <w:rPr>
          <w:rFonts w:ascii="Times New Roman" w:hAnsi="Times New Roman" w:cs="Times New Roman"/>
          <w:sz w:val="24"/>
          <w:szCs w:val="24"/>
        </w:rPr>
        <w:t>può essere a termini complessi se si include una quota di smorzamento</w:t>
      </w:r>
      <w:r w:rsidR="009B3CB2" w:rsidRPr="002C53EF">
        <w:rPr>
          <w:rFonts w:ascii="Times New Roman" w:hAnsi="Times New Roman" w:cs="Times New Roman"/>
          <w:sz w:val="24"/>
          <w:szCs w:val="24"/>
        </w:rPr>
        <w:t xml:space="preserve"> </w:t>
      </w:r>
      <w:r w:rsidRPr="002C53EF">
        <w:rPr>
          <w:rFonts w:ascii="Times New Roman" w:hAnsi="Times New Roman" w:cs="Times New Roman"/>
          <w:sz w:val="24"/>
          <w:szCs w:val="24"/>
        </w:rPr>
        <w:t>strutturale;</w:t>
      </w:r>
    </w:p>
    <w:p w:rsidR="00F74621" w:rsidRPr="002C53EF" w:rsidRDefault="00F74621" w:rsidP="009B3CB2">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F20C36">
        <w:rPr>
          <w:rFonts w:ascii="Times New Roman" w:hAnsi="Times New Roman" w:cs="Times New Roman"/>
          <w:b/>
          <w:sz w:val="24"/>
          <w:szCs w:val="24"/>
        </w:rPr>
        <w:t>F</w:t>
      </w:r>
      <w:r w:rsidRPr="002C53EF">
        <w:rPr>
          <w:rFonts w:ascii="Times New Roman" w:hAnsi="Times New Roman" w:cs="Times New Roman"/>
          <w:sz w:val="24"/>
          <w:szCs w:val="24"/>
        </w:rPr>
        <w:t>(t) è il vettore delle forze nodali applicate;</w:t>
      </w:r>
    </w:p>
    <w:p w:rsidR="00F74621" w:rsidRPr="002C53EF" w:rsidRDefault="00F74621" w:rsidP="009B3CB2">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F20C36">
        <w:rPr>
          <w:rFonts w:ascii="Times New Roman" w:hAnsi="Times New Roman" w:cs="Times New Roman"/>
          <w:b/>
          <w:sz w:val="24"/>
          <w:szCs w:val="24"/>
        </w:rPr>
        <w:t>x</w:t>
      </w:r>
      <w:r w:rsidRPr="002C53EF">
        <w:rPr>
          <w:rFonts w:ascii="Times New Roman" w:hAnsi="Times New Roman" w:cs="Times New Roman"/>
          <w:sz w:val="24"/>
          <w:szCs w:val="24"/>
        </w:rPr>
        <w:t>(t) è la risposta nel tempo del sistema.</w:t>
      </w:r>
    </w:p>
    <w:p w:rsidR="009B3CB2" w:rsidRPr="002C53EF" w:rsidRDefault="009B3CB2" w:rsidP="009B3CB2">
      <w:pPr>
        <w:autoSpaceDE w:val="0"/>
        <w:autoSpaceDN w:val="0"/>
        <w:adjustRightInd w:val="0"/>
        <w:spacing w:after="0" w:line="240" w:lineRule="auto"/>
        <w:jc w:val="both"/>
        <w:rPr>
          <w:rFonts w:ascii="Times New Roman" w:hAnsi="Times New Roman" w:cs="Times New Roman"/>
          <w:sz w:val="24"/>
          <w:szCs w:val="24"/>
        </w:rPr>
      </w:pPr>
    </w:p>
    <w:p w:rsidR="00F74621" w:rsidRPr="002C53EF" w:rsidRDefault="00F74621" w:rsidP="009B3CB2">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 xml:space="preserve">Nel caso si ricerchino soluzioni periodiche al problema, ovvero risposte a regime </w:t>
      </w:r>
      <w:r w:rsidR="009B3CB2" w:rsidRPr="002C53EF">
        <w:rPr>
          <w:rFonts w:ascii="Times New Roman" w:hAnsi="Times New Roman" w:cs="Times New Roman"/>
          <w:sz w:val="24"/>
          <w:szCs w:val="24"/>
        </w:rPr>
        <w:t xml:space="preserve">a </w:t>
      </w:r>
      <w:r w:rsidRPr="002C53EF">
        <w:rPr>
          <w:rFonts w:ascii="Times New Roman" w:hAnsi="Times New Roman" w:cs="Times New Roman"/>
          <w:sz w:val="24"/>
          <w:szCs w:val="24"/>
        </w:rPr>
        <w:t>sollecitazioni di natura periodica, si procede ad una scomposizione della forzante</w:t>
      </w:r>
      <w:r w:rsidR="009B3CB2" w:rsidRPr="002C53EF">
        <w:rPr>
          <w:rFonts w:ascii="Times New Roman" w:hAnsi="Times New Roman" w:cs="Times New Roman"/>
          <w:sz w:val="24"/>
          <w:szCs w:val="24"/>
        </w:rPr>
        <w:t xml:space="preserve"> </w:t>
      </w:r>
      <w:r w:rsidRPr="002C53EF">
        <w:rPr>
          <w:rFonts w:ascii="Times New Roman" w:hAnsi="Times New Roman" w:cs="Times New Roman"/>
          <w:sz w:val="24"/>
          <w:szCs w:val="24"/>
        </w:rPr>
        <w:t>nelle sue singole armoniche</w:t>
      </w:r>
      <w:r w:rsidR="00F27E19" w:rsidRPr="002C53EF">
        <w:rPr>
          <w:rFonts w:ascii="Times New Roman" w:hAnsi="Times New Roman" w:cs="Times New Roman"/>
          <w:sz w:val="24"/>
          <w:szCs w:val="24"/>
        </w:rPr>
        <w:t xml:space="preserve"> in modo da poter poi ricostruire la risposta come somma di armoniche (operazione possibile solo in caso di linearità del sistema, senza la quale la risposta ad un’eccitazione armonica può non essere di tale natura) (per approfondimenti vedi appendice 1). L’equazione si presenta in questa forma:</w:t>
      </w:r>
    </w:p>
    <w:p w:rsidR="00747C00" w:rsidRPr="002C53EF" w:rsidRDefault="00747C00" w:rsidP="009B3CB2">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98"/>
      </w:tblGrid>
      <w:tr w:rsidR="00747C00" w:rsidRPr="002C53EF" w:rsidTr="00AB6A96">
        <w:tc>
          <w:tcPr>
            <w:tcW w:w="9180" w:type="dxa"/>
          </w:tcPr>
          <w:p w:rsidR="00747C00" w:rsidRPr="002C53EF" w:rsidRDefault="002E42E7" w:rsidP="00747C00">
            <w:pPr>
              <w:autoSpaceDE w:val="0"/>
              <w:autoSpaceDN w:val="0"/>
              <w:adjustRightInd w:val="0"/>
              <w:jc w:val="center"/>
              <w:rPr>
                <w:rFonts w:ascii="Times New Roman" w:eastAsia="Calibri" w:hAnsi="Times New Roman" w:cs="Times New Roman"/>
                <w:b/>
                <w:sz w:val="24"/>
                <w:szCs w:val="24"/>
              </w:rPr>
            </w:pPr>
            <m:oMathPara>
              <m:oMath>
                <m:r>
                  <m:rPr>
                    <m:sty m:val="bi"/>
                  </m:rP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f</m:t>
                    </m:r>
                  </m:e>
                </m:acc>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jωt</m:t>
                    </m:r>
                  </m:sup>
                </m:sSup>
              </m:oMath>
            </m:oMathPara>
          </w:p>
        </w:tc>
        <w:tc>
          <w:tcPr>
            <w:tcW w:w="598" w:type="dxa"/>
          </w:tcPr>
          <w:p w:rsidR="00747C00" w:rsidRPr="002C53EF" w:rsidRDefault="00747C00" w:rsidP="00747C00">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(2)</w:t>
            </w:r>
          </w:p>
        </w:tc>
      </w:tr>
    </w:tbl>
    <w:p w:rsidR="00F74621" w:rsidRPr="002C53EF" w:rsidRDefault="00F74621" w:rsidP="009B3CB2">
      <w:pPr>
        <w:jc w:val="both"/>
        <w:rPr>
          <w:rFonts w:ascii="Times New Roman" w:hAnsi="Times New Roman" w:cs="Times New Roman"/>
          <w:sz w:val="24"/>
          <w:szCs w:val="24"/>
        </w:rPr>
      </w:pPr>
    </w:p>
    <w:p w:rsidR="00F74621" w:rsidRPr="002C53EF" w:rsidRDefault="00F74621" w:rsidP="009B3CB2">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R</w:t>
      </w:r>
      <w:r w:rsidR="009B3CB2" w:rsidRPr="002C53EF">
        <w:rPr>
          <w:rFonts w:ascii="Times New Roman" w:hAnsi="Times New Roman" w:cs="Times New Roman"/>
          <w:sz w:val="24"/>
          <w:szCs w:val="24"/>
        </w:rPr>
        <w:t>icordiamo che in tal modo si defi</w:t>
      </w:r>
      <w:r w:rsidRPr="002C53EF">
        <w:rPr>
          <w:rFonts w:ascii="Times New Roman" w:hAnsi="Times New Roman" w:cs="Times New Roman"/>
          <w:sz w:val="24"/>
          <w:szCs w:val="24"/>
        </w:rPr>
        <w:t xml:space="preserve">nisce una forma complessa </w:t>
      </w:r>
      <w:r w:rsidR="009B3CB2" w:rsidRPr="002C53EF">
        <w:rPr>
          <w:rFonts w:ascii="Times New Roman" w:hAnsi="Times New Roman" w:cs="Times New Roman"/>
          <w:sz w:val="24"/>
          <w:szCs w:val="24"/>
        </w:rPr>
        <w:t xml:space="preserve">dell'eccitante, la </w:t>
      </w:r>
      <w:r w:rsidRPr="002C53EF">
        <w:rPr>
          <w:rFonts w:ascii="Times New Roman" w:hAnsi="Times New Roman" w:cs="Times New Roman"/>
          <w:sz w:val="24"/>
          <w:szCs w:val="24"/>
        </w:rPr>
        <w:t>cui parte reale</w:t>
      </w:r>
    </w:p>
    <w:p w:rsidR="00747C00" w:rsidRPr="002C53EF" w:rsidRDefault="00747C00" w:rsidP="009B3CB2">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98"/>
      </w:tblGrid>
      <w:tr w:rsidR="00747C00" w:rsidRPr="002C53EF" w:rsidTr="00AB6A96">
        <w:tc>
          <w:tcPr>
            <w:tcW w:w="9180" w:type="dxa"/>
          </w:tcPr>
          <w:p w:rsidR="00747C00" w:rsidRPr="002C53EF" w:rsidRDefault="00747C00" w:rsidP="00747C00">
            <w:pPr>
              <w:autoSpaceDE w:val="0"/>
              <w:autoSpaceDN w:val="0"/>
              <w:adjustRightInd w:val="0"/>
              <w:jc w:val="center"/>
              <w:rPr>
                <w:rFonts w:ascii="Times New Roman" w:eastAsia="Calibri" w:hAnsi="Times New Roman" w:cs="Times New Roman"/>
                <w:b/>
                <w:sz w:val="24"/>
                <w:szCs w:val="24"/>
              </w:rPr>
            </w:pPr>
            <m:oMathPara>
              <m:oMath>
                <m:r>
                  <w:rPr>
                    <w:rFonts w:ascii="Cambria Math" w:hAnsi="Cambria Math" w:cs="Times New Roman"/>
                    <w:sz w:val="24"/>
                    <w:szCs w:val="24"/>
                  </w:rPr>
                  <m:t>Re</m:t>
                </m:r>
                <m:d>
                  <m:dPr>
                    <m:ctrlPr>
                      <w:rPr>
                        <w:rFonts w:ascii="Cambria Math" w:hAnsi="Cambria Math" w:cs="Times New Roman"/>
                        <w:i/>
                        <w:sz w:val="24"/>
                        <w:szCs w:val="24"/>
                      </w:rPr>
                    </m:ctrlPr>
                  </m:d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f</m:t>
                        </m:r>
                      </m:e>
                    </m:acc>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jωt</m:t>
                        </m:r>
                      </m:sup>
                    </m:sSup>
                  </m:e>
                </m:d>
                <m:r>
                  <w:rPr>
                    <w:rFonts w:ascii="Cambria Math" w:hAnsi="Cambria Math" w:cs="Times New Roman"/>
                    <w:sz w:val="24"/>
                    <w:szCs w:val="24"/>
                  </w:rPr>
                  <m:t>=Re</m:t>
                </m:r>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m:rPr>
                            <m:sty m:val="bi"/>
                          </m:rPr>
                          <w:rPr>
                            <w:rFonts w:ascii="Cambria Math" w:hAnsi="Cambria Math" w:cs="Times New Roman"/>
                            <w:sz w:val="24"/>
                            <w:szCs w:val="24"/>
                          </w:rPr>
                          <m:t>f</m:t>
                        </m:r>
                      </m:e>
                    </m:acc>
                  </m:e>
                </m: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r>
                      <w:rPr>
                        <w:rFonts w:ascii="Cambria Math" w:hAnsi="Cambria Math" w:cs="Times New Roman"/>
                        <w:sz w:val="24"/>
                        <w:szCs w:val="24"/>
                      </w:rPr>
                      <m:t>-Im</m:t>
                    </m:r>
                  </m:e>
                </m:func>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m:rPr>
                            <m:sty m:val="bi"/>
                          </m:rPr>
                          <w:rPr>
                            <w:rFonts w:ascii="Cambria Math" w:hAnsi="Cambria Math" w:cs="Times New Roman"/>
                            <w:sz w:val="24"/>
                            <w:szCs w:val="24"/>
                          </w:rPr>
                          <m:t>f</m:t>
                        </m:r>
                      </m:e>
                    </m:acc>
                  </m:e>
                </m:d>
                <m:r>
                  <m:rPr>
                    <m:sty m:val="p"/>
                  </m:rPr>
                  <w:rPr>
                    <w:rFonts w:ascii="Cambria Math" w:hAnsi="Cambria Math" w:cs="Times New Roman"/>
                    <w:sz w:val="24"/>
                    <w:szCs w:val="24"/>
                  </w:rPr>
                  <m:t>sin⁡</m:t>
                </m:r>
                <m:r>
                  <w:rPr>
                    <w:rFonts w:ascii="Cambria Math" w:hAnsi="Cambria Math" w:cs="Times New Roman"/>
                    <w:sz w:val="24"/>
                    <w:szCs w:val="24"/>
                  </w:rPr>
                  <m:t>(ωt)</m:t>
                </m:r>
              </m:oMath>
            </m:oMathPara>
          </w:p>
        </w:tc>
        <w:tc>
          <w:tcPr>
            <w:tcW w:w="598" w:type="dxa"/>
          </w:tcPr>
          <w:p w:rsidR="00747C00" w:rsidRPr="002C53EF" w:rsidRDefault="00747C00" w:rsidP="00747C00">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(3)</w:t>
            </w:r>
          </w:p>
        </w:tc>
      </w:tr>
    </w:tbl>
    <w:p w:rsidR="00F74621" w:rsidRPr="002C53EF" w:rsidRDefault="00F74621" w:rsidP="00F83D8B">
      <w:pPr>
        <w:jc w:val="center"/>
        <w:rPr>
          <w:rFonts w:ascii="Times New Roman" w:hAnsi="Times New Roman" w:cs="Times New Roman"/>
          <w:sz w:val="24"/>
          <w:szCs w:val="24"/>
        </w:rPr>
      </w:pPr>
    </w:p>
    <w:p w:rsidR="00F74621" w:rsidRPr="002C53EF" w:rsidRDefault="00F74621" w:rsidP="009B3CB2">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è la quota</w:t>
      </w:r>
      <w:r w:rsidR="009B3CB2" w:rsidRPr="002C53EF">
        <w:rPr>
          <w:rFonts w:ascii="Times New Roman" w:hAnsi="Times New Roman" w:cs="Times New Roman"/>
          <w:sz w:val="24"/>
          <w:szCs w:val="24"/>
        </w:rPr>
        <w:t xml:space="preserve"> </w:t>
      </w:r>
      <w:r w:rsidR="008E1492" w:rsidRPr="002C53EF">
        <w:rPr>
          <w:rFonts w:ascii="Times New Roman" w:hAnsi="Times New Roman" w:cs="Times New Roman"/>
          <w:sz w:val="24"/>
          <w:szCs w:val="24"/>
        </w:rPr>
        <w:t>fisicamente applicata</w:t>
      </w:r>
      <w:r w:rsidRPr="002C53EF">
        <w:rPr>
          <w:rFonts w:ascii="Times New Roman" w:hAnsi="Times New Roman" w:cs="Times New Roman"/>
          <w:sz w:val="24"/>
          <w:szCs w:val="24"/>
        </w:rPr>
        <w:t xml:space="preserve"> ai nodi n</w:t>
      </w:r>
      <w:r w:rsidR="009B3CB2" w:rsidRPr="002C53EF">
        <w:rPr>
          <w:rFonts w:ascii="Times New Roman" w:hAnsi="Times New Roman" w:cs="Times New Roman"/>
          <w:sz w:val="24"/>
          <w:szCs w:val="24"/>
        </w:rPr>
        <w:t>el tempo. Tale formalismo non è rigoroso ma è effi</w:t>
      </w:r>
      <w:r w:rsidRPr="002C53EF">
        <w:rPr>
          <w:rFonts w:ascii="Times New Roman" w:hAnsi="Times New Roman" w:cs="Times New Roman"/>
          <w:sz w:val="24"/>
          <w:szCs w:val="24"/>
        </w:rPr>
        <w:t>cace, e in quanto tale risulta comunemente utilizzato.</w:t>
      </w:r>
      <w:r w:rsidR="00F27E19" w:rsidRPr="002C53EF">
        <w:rPr>
          <w:rFonts w:ascii="Times New Roman" w:hAnsi="Times New Roman" w:cs="Times New Roman"/>
          <w:sz w:val="24"/>
          <w:szCs w:val="24"/>
        </w:rPr>
        <w:t xml:space="preserve"> Ciò comporta, però, un aumento della complessità computazionale del sistema in quanto il numero di incognite e il numero di equazioni vengono raddoppiati in conseguenza del fatto che vanno considerate le parti immaginaria e reale di ogni elemen</w:t>
      </w:r>
      <w:r w:rsidR="00CC2F52" w:rsidRPr="002C53EF">
        <w:rPr>
          <w:rFonts w:ascii="Times New Roman" w:hAnsi="Times New Roman" w:cs="Times New Roman"/>
          <w:sz w:val="24"/>
          <w:szCs w:val="24"/>
        </w:rPr>
        <w:t>to della formula.</w:t>
      </w:r>
    </w:p>
    <w:p w:rsidR="00F74621" w:rsidRPr="002C53EF" w:rsidRDefault="00F74621" w:rsidP="002C53EF">
      <w:pPr>
        <w:autoSpaceDE w:val="0"/>
        <w:autoSpaceDN w:val="0"/>
        <w:adjustRightInd w:val="0"/>
        <w:spacing w:after="0" w:line="240" w:lineRule="auto"/>
        <w:rPr>
          <w:rFonts w:ascii="Times New Roman" w:hAnsi="Times New Roman" w:cs="Times New Roman"/>
          <w:sz w:val="24"/>
          <w:szCs w:val="24"/>
        </w:rPr>
      </w:pPr>
      <w:r w:rsidRPr="002C53EF">
        <w:rPr>
          <w:rFonts w:ascii="Times New Roman" w:hAnsi="Times New Roman" w:cs="Times New Roman"/>
          <w:sz w:val="24"/>
          <w:szCs w:val="24"/>
        </w:rPr>
        <w:t>Eventuali di</w:t>
      </w:r>
      <w:r w:rsidR="009B3CB2" w:rsidRPr="002C53EF">
        <w:rPr>
          <w:rFonts w:ascii="Times New Roman" w:hAnsi="Times New Roman" w:cs="Times New Roman"/>
          <w:sz w:val="24"/>
          <w:szCs w:val="24"/>
        </w:rPr>
        <w:t>ffe</w:t>
      </w:r>
      <w:r w:rsidRPr="002C53EF">
        <w:rPr>
          <w:rFonts w:ascii="Times New Roman" w:hAnsi="Times New Roman" w:cs="Times New Roman"/>
          <w:sz w:val="24"/>
          <w:szCs w:val="24"/>
        </w:rPr>
        <w:t>renze di fase tra le eccita</w:t>
      </w:r>
      <w:r w:rsidR="009B3CB2" w:rsidRPr="002C53EF">
        <w:rPr>
          <w:rFonts w:ascii="Times New Roman" w:hAnsi="Times New Roman" w:cs="Times New Roman"/>
          <w:sz w:val="24"/>
          <w:szCs w:val="24"/>
        </w:rPr>
        <w:t xml:space="preserve">zioni trasmesse ai nodi sono definite </w:t>
      </w:r>
      <w:r w:rsidRPr="002C53EF">
        <w:rPr>
          <w:rFonts w:ascii="Times New Roman" w:hAnsi="Times New Roman" w:cs="Times New Roman"/>
          <w:sz w:val="24"/>
          <w:szCs w:val="24"/>
        </w:rPr>
        <w:t>dai termini complessi del vettore</w:t>
      </w:r>
      <w:r w:rsidR="002C53EF">
        <w:rPr>
          <w:rFonts w:ascii="Times New Roman" w:hAnsi="Times New Roman" w:cs="Times New Roman"/>
          <w:sz w:val="24"/>
          <w:szCs w:val="24"/>
        </w:rPr>
        <w:t xml:space="preserve"> </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f</m:t>
            </m:r>
          </m:e>
        </m:acc>
      </m:oMath>
      <w:r w:rsidRPr="002C53EF">
        <w:rPr>
          <w:rFonts w:ascii="Times New Roman" w:hAnsi="Times New Roman" w:cs="Times New Roman"/>
          <w:sz w:val="24"/>
          <w:szCs w:val="24"/>
        </w:rPr>
        <w:t>.</w:t>
      </w:r>
    </w:p>
    <w:p w:rsidR="00F74621" w:rsidRPr="002C53EF" w:rsidRDefault="00F74621" w:rsidP="009B3CB2">
      <w:pPr>
        <w:jc w:val="both"/>
        <w:rPr>
          <w:rFonts w:ascii="Times New Roman" w:hAnsi="Times New Roman" w:cs="Times New Roman"/>
          <w:sz w:val="24"/>
          <w:szCs w:val="24"/>
        </w:rPr>
      </w:pPr>
      <w:r w:rsidRPr="002C53EF">
        <w:rPr>
          <w:rFonts w:ascii="Times New Roman" w:hAnsi="Times New Roman" w:cs="Times New Roman"/>
          <w:sz w:val="24"/>
          <w:szCs w:val="24"/>
        </w:rPr>
        <w:t>Omettendo i fenomeni di transitorio, si sostituisce entro la 1 la forma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98"/>
      </w:tblGrid>
      <w:tr w:rsidR="00747C00" w:rsidRPr="002C53EF" w:rsidTr="00AB6A96">
        <w:tc>
          <w:tcPr>
            <w:tcW w:w="9180" w:type="dxa"/>
          </w:tcPr>
          <w:p w:rsidR="00747C00" w:rsidRPr="002C53EF" w:rsidRDefault="002E42E7" w:rsidP="00747C00">
            <w:pPr>
              <w:autoSpaceDE w:val="0"/>
              <w:autoSpaceDN w:val="0"/>
              <w:adjustRightInd w:val="0"/>
              <w:jc w:val="center"/>
              <w:rPr>
                <w:rFonts w:ascii="Times New Roman" w:eastAsia="Calibri" w:hAnsi="Times New Roman" w:cs="Times New Roman"/>
                <w:b/>
                <w:sz w:val="24"/>
                <w:szCs w:val="24"/>
              </w:rPr>
            </w:pPr>
            <m:oMathPara>
              <m:oMathParaPr>
                <m:jc m:val="center"/>
              </m:oMathParaPr>
              <m:oMath>
                <m:r>
                  <m:rPr>
                    <m:sty m:val="bi"/>
                  </m:rP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acc>
                  <m:accPr>
                    <m:chr m:val="̅"/>
                    <m:ctrlPr>
                      <w:rPr>
                        <w:rFonts w:ascii="Cambria Math" w:hAnsi="Cambria Math" w:cs="Times New Roman"/>
                        <w:i/>
                        <w:sz w:val="24"/>
                        <w:szCs w:val="24"/>
                      </w:rPr>
                    </m:ctrlPr>
                  </m:accPr>
                  <m:e>
                    <m:r>
                      <m:rPr>
                        <m:sty m:val="bi"/>
                      </m:rPr>
                      <w:rPr>
                        <w:rFonts w:ascii="Cambria Math" w:hAnsi="Cambria Math" w:cs="Times New Roman"/>
                        <w:sz w:val="24"/>
                        <w:szCs w:val="24"/>
                      </w:rPr>
                      <m:t>x</m:t>
                    </m:r>
                  </m:e>
                </m:acc>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jωt</m:t>
                    </m:r>
                  </m:sup>
                </m:sSup>
              </m:oMath>
            </m:oMathPara>
          </w:p>
        </w:tc>
        <w:tc>
          <w:tcPr>
            <w:tcW w:w="598" w:type="dxa"/>
          </w:tcPr>
          <w:p w:rsidR="00747C00" w:rsidRPr="002C53EF" w:rsidRDefault="00747C00" w:rsidP="00747C00">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(4)</w:t>
            </w:r>
          </w:p>
        </w:tc>
      </w:tr>
    </w:tbl>
    <w:p w:rsidR="002412A4" w:rsidRPr="002C53EF" w:rsidRDefault="002412A4" w:rsidP="002412A4">
      <w:pPr>
        <w:jc w:val="center"/>
        <w:rPr>
          <w:rFonts w:ascii="Times New Roman" w:hAnsi="Times New Roman" w:cs="Times New Roman"/>
          <w:sz w:val="24"/>
          <w:szCs w:val="24"/>
        </w:rPr>
      </w:pPr>
    </w:p>
    <w:p w:rsidR="00F74621" w:rsidRPr="002C53EF" w:rsidRDefault="00F74621" w:rsidP="009B3CB2">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 xml:space="preserve">la </w:t>
      </w:r>
      <w:r w:rsidR="009B3CB2" w:rsidRPr="002C53EF">
        <w:rPr>
          <w:rFonts w:ascii="Times New Roman" w:hAnsi="Times New Roman" w:cs="Times New Roman"/>
          <w:sz w:val="24"/>
          <w:szCs w:val="24"/>
        </w:rPr>
        <w:t>cui quota reale rappresenta l'eff</w:t>
      </w:r>
      <w:r w:rsidRPr="002C53EF">
        <w:rPr>
          <w:rFonts w:ascii="Times New Roman" w:hAnsi="Times New Roman" w:cs="Times New Roman"/>
          <w:sz w:val="24"/>
          <w:szCs w:val="24"/>
        </w:rPr>
        <w:t>ettivo spostamento nodale nel tempo.</w:t>
      </w:r>
    </w:p>
    <w:p w:rsidR="00F74621" w:rsidRPr="002C53EF" w:rsidRDefault="00F74621" w:rsidP="009B3CB2">
      <w:pPr>
        <w:jc w:val="both"/>
        <w:rPr>
          <w:rFonts w:ascii="Times New Roman" w:hAnsi="Times New Roman" w:cs="Times New Roman"/>
          <w:sz w:val="24"/>
          <w:szCs w:val="24"/>
        </w:rPr>
      </w:pPr>
      <w:r w:rsidRPr="002C53EF">
        <w:rPr>
          <w:rFonts w:ascii="Times New Roman" w:hAnsi="Times New Roman" w:cs="Times New Roman"/>
          <w:sz w:val="24"/>
          <w:szCs w:val="24"/>
        </w:rPr>
        <w:t>Si procede quindi alla scrittura della forma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98"/>
      </w:tblGrid>
      <w:tr w:rsidR="009E34FB" w:rsidRPr="002C53EF" w:rsidTr="00AB6A96">
        <w:tc>
          <w:tcPr>
            <w:tcW w:w="9180" w:type="dxa"/>
          </w:tcPr>
          <w:p w:rsidR="009E34FB" w:rsidRPr="002C53EF" w:rsidRDefault="00F20C36" w:rsidP="009E34FB">
            <w:pPr>
              <w:jc w:val="center"/>
              <w:rPr>
                <w:rFonts w:ascii="Times New Roman" w:eastAsia="Calibri" w:hAnsi="Times New Roman" w:cs="Times New Roman"/>
                <w:b/>
                <w:sz w:val="24"/>
                <w:szCs w:val="24"/>
              </w:rPr>
            </w:pPr>
            <m:oMathPara>
              <m:oMathParaPr>
                <m:jc m:val="center"/>
              </m:oMathParaPr>
              <m:oMath>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m:rPr>
                        <m:sty m:val="bi"/>
                      </m:rPr>
                      <w:rPr>
                        <w:rFonts w:ascii="Cambria Math" w:hAnsi="Cambria Math" w:cs="Times New Roman"/>
                        <w:sz w:val="24"/>
                        <w:szCs w:val="24"/>
                      </w:rPr>
                      <m:t>M</m:t>
                    </m:r>
                    <m:r>
                      <w:rPr>
                        <w:rFonts w:ascii="Cambria Math" w:hAnsi="Cambria Math" w:cs="Times New Roman"/>
                        <w:sz w:val="24"/>
                        <w:szCs w:val="24"/>
                      </w:rPr>
                      <m:t>+jω</m:t>
                    </m:r>
                    <m:r>
                      <m:rPr>
                        <m:sty m:val="bi"/>
                      </m:rPr>
                      <w:rPr>
                        <w:rFonts w:ascii="Cambria Math" w:hAnsi="Cambria Math" w:cs="Times New Roman"/>
                        <w:sz w:val="24"/>
                        <w:szCs w:val="24"/>
                      </w:rPr>
                      <m:t>C</m:t>
                    </m:r>
                    <m:r>
                      <w:rPr>
                        <w:rFonts w:ascii="Cambria Math" w:hAnsi="Cambria Math" w:cs="Times New Roman"/>
                        <w:sz w:val="24"/>
                        <w:szCs w:val="24"/>
                      </w:rPr>
                      <m:t>+</m:t>
                    </m:r>
                    <m:r>
                      <m:rPr>
                        <m:sty m:val="bi"/>
                      </m:rPr>
                      <w:rPr>
                        <w:rFonts w:ascii="Cambria Math" w:hAnsi="Cambria Math" w:cs="Times New Roman"/>
                        <w:sz w:val="24"/>
                        <w:szCs w:val="24"/>
                      </w:rPr>
                      <m:t>K</m:t>
                    </m:r>
                  </m:e>
                </m:d>
                <m:acc>
                  <m:accPr>
                    <m:chr m:val="̅"/>
                    <m:ctrlPr>
                      <w:rPr>
                        <w:rFonts w:ascii="Cambria Math" w:hAnsi="Cambria Math" w:cs="Times New Roman"/>
                        <w:i/>
                        <w:sz w:val="24"/>
                        <w:szCs w:val="24"/>
                      </w:rPr>
                    </m:ctrlPr>
                  </m:accPr>
                  <m:e>
                    <m:r>
                      <m:rPr>
                        <m:sty m:val="bi"/>
                      </m:rPr>
                      <w:rPr>
                        <w:rFonts w:ascii="Cambria Math" w:hAnsi="Cambria Math" w:cs="Times New Roman"/>
                        <w:sz w:val="24"/>
                        <w:szCs w:val="24"/>
                      </w:rPr>
                      <m:t>x</m:t>
                    </m:r>
                  </m:e>
                </m:acc>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jωt</m:t>
                    </m:r>
                  </m:sup>
                </m:sSup>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m:rPr>
                        <m:sty m:val="bi"/>
                      </m:rPr>
                      <w:rPr>
                        <w:rFonts w:ascii="Cambria Math" w:hAnsi="Cambria Math" w:cs="Times New Roman"/>
                        <w:sz w:val="24"/>
                        <w:szCs w:val="24"/>
                      </w:rPr>
                      <m:t>f</m:t>
                    </m:r>
                  </m:e>
                </m:acc>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jωt</m:t>
                    </m:r>
                  </m:sup>
                </m:sSup>
              </m:oMath>
            </m:oMathPara>
          </w:p>
        </w:tc>
        <w:tc>
          <w:tcPr>
            <w:tcW w:w="598" w:type="dxa"/>
          </w:tcPr>
          <w:p w:rsidR="009E34FB" w:rsidRPr="002C53EF" w:rsidRDefault="009E34FB" w:rsidP="00844407">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(5)</w:t>
            </w:r>
          </w:p>
        </w:tc>
      </w:tr>
    </w:tbl>
    <w:p w:rsidR="009E34FB" w:rsidRPr="002C53EF" w:rsidRDefault="009E34FB" w:rsidP="009B3CB2">
      <w:pPr>
        <w:jc w:val="both"/>
        <w:rPr>
          <w:rFonts w:ascii="Times New Roman" w:hAnsi="Times New Roman" w:cs="Times New Roman"/>
          <w:sz w:val="24"/>
          <w:szCs w:val="24"/>
        </w:rPr>
      </w:pPr>
    </w:p>
    <w:p w:rsidR="00F74621" w:rsidRPr="002C53EF" w:rsidRDefault="00446E33" w:rsidP="009B3CB2">
      <w:pPr>
        <w:jc w:val="both"/>
        <w:rPr>
          <w:rFonts w:ascii="Times New Roman" w:hAnsi="Times New Roman" w:cs="Times New Roman"/>
          <w:sz w:val="24"/>
          <w:szCs w:val="24"/>
        </w:rPr>
      </w:pPr>
      <w:r>
        <w:rPr>
          <w:rFonts w:ascii="Times New Roman" w:hAnsi="Times New Roman" w:cs="Times New Roman"/>
          <w:sz w:val="24"/>
          <w:szCs w:val="24"/>
        </w:rPr>
        <w:t xml:space="preserve">che, dovendo valere </w:t>
      </w:r>
      <m:oMath>
        <m:r>
          <w:rPr>
            <w:rFonts w:ascii="Cambria Math" w:hAnsi="Cambria Math" w:cs="Times New Roman"/>
            <w:sz w:val="24"/>
            <w:szCs w:val="24"/>
          </w:rPr>
          <m:t>∀</m:t>
        </m:r>
      </m:oMath>
      <w:r w:rsidR="00F74621" w:rsidRPr="002C53EF">
        <w:rPr>
          <w:rFonts w:ascii="Times New Roman" w:hAnsi="Times New Roman" w:cs="Times New Roman"/>
          <w:sz w:val="24"/>
          <w:szCs w:val="24"/>
        </w:rPr>
        <w:t>t, implica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98"/>
      </w:tblGrid>
      <w:tr w:rsidR="009E34FB" w:rsidRPr="002C53EF" w:rsidTr="00AB6A96">
        <w:tc>
          <w:tcPr>
            <w:tcW w:w="9180" w:type="dxa"/>
          </w:tcPr>
          <w:p w:rsidR="009E34FB" w:rsidRPr="002C53EF" w:rsidRDefault="00F20C36" w:rsidP="00844407">
            <w:pPr>
              <w:jc w:val="center"/>
              <w:rPr>
                <w:rFonts w:ascii="Times New Roman" w:eastAsia="Calibri" w:hAnsi="Times New Roman" w:cs="Times New Roman"/>
                <w:b/>
                <w:sz w:val="24"/>
                <w:szCs w:val="24"/>
              </w:rPr>
            </w:pPr>
            <m:oMathPara>
              <m:oMathParaPr>
                <m:jc m:val="center"/>
              </m:oMathParaPr>
              <m:oMath>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m:rPr>
                        <m:sty m:val="bi"/>
                      </m:rPr>
                      <w:rPr>
                        <w:rFonts w:ascii="Cambria Math" w:hAnsi="Cambria Math" w:cs="Times New Roman"/>
                        <w:sz w:val="24"/>
                        <w:szCs w:val="24"/>
                      </w:rPr>
                      <m:t>M</m:t>
                    </m:r>
                    <m:r>
                      <w:rPr>
                        <w:rFonts w:ascii="Cambria Math" w:hAnsi="Cambria Math" w:cs="Times New Roman"/>
                        <w:sz w:val="24"/>
                        <w:szCs w:val="24"/>
                      </w:rPr>
                      <m:t>+jω</m:t>
                    </m:r>
                    <m:r>
                      <m:rPr>
                        <m:sty m:val="bi"/>
                      </m:rPr>
                      <w:rPr>
                        <w:rFonts w:ascii="Cambria Math" w:hAnsi="Cambria Math" w:cs="Times New Roman"/>
                        <w:sz w:val="24"/>
                        <w:szCs w:val="24"/>
                      </w:rPr>
                      <m:t>C</m:t>
                    </m:r>
                    <m:r>
                      <w:rPr>
                        <w:rFonts w:ascii="Cambria Math" w:hAnsi="Cambria Math" w:cs="Times New Roman"/>
                        <w:sz w:val="24"/>
                        <w:szCs w:val="24"/>
                      </w:rPr>
                      <m:t>+</m:t>
                    </m:r>
                    <m:r>
                      <m:rPr>
                        <m:sty m:val="bi"/>
                      </m:rPr>
                      <w:rPr>
                        <w:rFonts w:ascii="Cambria Math" w:hAnsi="Cambria Math" w:cs="Times New Roman"/>
                        <w:sz w:val="24"/>
                        <w:szCs w:val="24"/>
                      </w:rPr>
                      <m:t>K</m:t>
                    </m:r>
                  </m:e>
                </m:d>
                <m:r>
                  <w:rPr>
                    <w:rFonts w:ascii="Cambria Math" w:hAnsi="Cambria Math" w:cs="Times New Roman"/>
                    <w:sz w:val="24"/>
                    <w:szCs w:val="24"/>
                  </w:rPr>
                  <m:t xml:space="preserve"> </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r>
                  <w:rPr>
                    <w:rFonts w:ascii="Cambria Math" w:hAnsi="Cambria Math" w:cs="Times New Roman"/>
                    <w:sz w:val="24"/>
                    <w:szCs w:val="24"/>
                  </w:rPr>
                  <m:t>=</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f</m:t>
                    </m:r>
                  </m:e>
                </m:acc>
              </m:oMath>
            </m:oMathPara>
          </w:p>
        </w:tc>
        <w:tc>
          <w:tcPr>
            <w:tcW w:w="598" w:type="dxa"/>
          </w:tcPr>
          <w:p w:rsidR="009E34FB" w:rsidRPr="002C53EF" w:rsidRDefault="009E34FB" w:rsidP="009E34FB">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(6)</w:t>
            </w:r>
          </w:p>
        </w:tc>
      </w:tr>
    </w:tbl>
    <w:p w:rsidR="00F74621" w:rsidRPr="002C53EF" w:rsidRDefault="00F74621" w:rsidP="002412A4">
      <w:pPr>
        <w:jc w:val="center"/>
        <w:rPr>
          <w:rFonts w:ascii="Times New Roman" w:hAnsi="Times New Roman" w:cs="Times New Roman"/>
          <w:sz w:val="24"/>
          <w:szCs w:val="24"/>
        </w:rPr>
      </w:pPr>
    </w:p>
    <w:p w:rsidR="00F74621" w:rsidRPr="002C53EF" w:rsidRDefault="00F74621" w:rsidP="009B3CB2">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ossia la soluzione di un sistema lineare a matric</w:t>
      </w:r>
      <w:r w:rsidR="00A1014B" w:rsidRPr="002C53EF">
        <w:rPr>
          <w:rFonts w:ascii="Times New Roman" w:hAnsi="Times New Roman" w:cs="Times New Roman"/>
          <w:sz w:val="24"/>
          <w:szCs w:val="24"/>
        </w:rPr>
        <w:t xml:space="preserve">e e termine noto complessi, con </w:t>
      </w:r>
      <w:r w:rsidRPr="002C53EF">
        <w:rPr>
          <w:rFonts w:ascii="Times New Roman" w:hAnsi="Times New Roman" w:cs="Times New Roman"/>
          <w:sz w:val="24"/>
          <w:szCs w:val="24"/>
        </w:rPr>
        <w:t xml:space="preserve">matrice di sistema variabile in </w:t>
      </w:r>
      <w:r w:rsidR="00390475">
        <w:rPr>
          <w:rFonts w:ascii="Times New Roman" w:hAnsi="Times New Roman" w:cs="Times New Roman"/>
          <w:sz w:val="24"/>
          <w:szCs w:val="24"/>
        </w:rPr>
        <w:t>ω</w:t>
      </w:r>
      <w:r w:rsidRPr="002C53EF">
        <w:rPr>
          <w:rFonts w:ascii="Times New Roman" w:hAnsi="Times New Roman" w:cs="Times New Roman"/>
          <w:sz w:val="24"/>
          <w:szCs w:val="24"/>
        </w:rPr>
        <w:t>.</w:t>
      </w:r>
    </w:p>
    <w:p w:rsidR="00F74621" w:rsidRPr="002C53EF" w:rsidRDefault="00F74621" w:rsidP="00A1014B">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In particolare si nota che se il contributo dei t</w:t>
      </w:r>
      <w:r w:rsidR="00A1014B" w:rsidRPr="002C53EF">
        <w:rPr>
          <w:rFonts w:ascii="Times New Roman" w:hAnsi="Times New Roman" w:cs="Times New Roman"/>
          <w:sz w:val="24"/>
          <w:szCs w:val="24"/>
        </w:rPr>
        <w:t xml:space="preserve">ermini di rigidezza è costante, il contributo dei termini </w:t>
      </w:r>
      <w:r w:rsidRPr="002C53EF">
        <w:rPr>
          <w:rFonts w:ascii="Times New Roman" w:hAnsi="Times New Roman" w:cs="Times New Roman"/>
          <w:sz w:val="24"/>
          <w:szCs w:val="24"/>
        </w:rPr>
        <w:t xml:space="preserve">viscosi e della matrice di massa cresce con </w:t>
      </w:r>
      <w:r w:rsidR="00390475">
        <w:rPr>
          <w:rFonts w:ascii="Times New Roman" w:hAnsi="Times New Roman" w:cs="Times New Roman"/>
          <w:sz w:val="24"/>
          <w:szCs w:val="24"/>
        </w:rPr>
        <w:t>ω</w:t>
      </w:r>
      <w:r w:rsidRPr="002C53EF">
        <w:rPr>
          <w:rFonts w:ascii="Times New Roman" w:hAnsi="Times New Roman" w:cs="Times New Roman"/>
          <w:sz w:val="24"/>
          <w:szCs w:val="24"/>
        </w:rPr>
        <w:t xml:space="preserve"> e </w:t>
      </w:r>
      <w:r w:rsidR="00390475">
        <w:rPr>
          <w:rFonts w:ascii="Times New Roman" w:hAnsi="Times New Roman" w:cs="Times New Roman"/>
          <w:sz w:val="24"/>
          <w:szCs w:val="24"/>
        </w:rPr>
        <w:t>ω</w:t>
      </w:r>
      <w:r w:rsidRPr="00390475">
        <w:rPr>
          <w:rFonts w:ascii="Times New Roman" w:hAnsi="Times New Roman" w:cs="Times New Roman"/>
          <w:sz w:val="24"/>
          <w:szCs w:val="24"/>
          <w:vertAlign w:val="superscript"/>
        </w:rPr>
        <w:t>2</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rispettivamente.</w:t>
      </w:r>
      <w:r w:rsidR="00CC2F52" w:rsidRPr="002C53EF">
        <w:rPr>
          <w:rFonts w:ascii="Times New Roman" w:hAnsi="Times New Roman" w:cs="Times New Roman"/>
          <w:sz w:val="24"/>
          <w:szCs w:val="24"/>
        </w:rPr>
        <w:t xml:space="preserve"> Pertanto, per valori bassi della pulsazione </w:t>
      </w:r>
      <w:r w:rsidR="00390475">
        <w:rPr>
          <w:rFonts w:ascii="Times New Roman" w:hAnsi="Times New Roman" w:cs="Times New Roman"/>
          <w:sz w:val="24"/>
          <w:szCs w:val="24"/>
        </w:rPr>
        <w:t>ω</w:t>
      </w:r>
      <w:r w:rsidR="00CC2F52" w:rsidRPr="002C53EF">
        <w:rPr>
          <w:rFonts w:ascii="Times New Roman" w:hAnsi="Times New Roman" w:cs="Times New Roman"/>
          <w:sz w:val="24"/>
          <w:szCs w:val="24"/>
        </w:rPr>
        <w:t xml:space="preserve"> della forzante, il termine in </w:t>
      </w:r>
      <w:r w:rsidR="00CC2F52" w:rsidRPr="00390475">
        <w:rPr>
          <w:rFonts w:ascii="Times New Roman" w:hAnsi="Times New Roman" w:cs="Times New Roman"/>
          <w:b/>
          <w:i/>
          <w:sz w:val="24"/>
          <w:szCs w:val="24"/>
        </w:rPr>
        <w:t>K</w:t>
      </w:r>
      <w:r w:rsidR="00CC2F52" w:rsidRPr="002C53EF">
        <w:rPr>
          <w:rFonts w:ascii="Times New Roman" w:hAnsi="Times New Roman" w:cs="Times New Roman"/>
          <w:i/>
          <w:sz w:val="24"/>
          <w:szCs w:val="24"/>
        </w:rPr>
        <w:t xml:space="preserve"> </w:t>
      </w:r>
      <w:r w:rsidR="00CC2F52" w:rsidRPr="002C53EF">
        <w:rPr>
          <w:rFonts w:ascii="Times New Roman" w:hAnsi="Times New Roman" w:cs="Times New Roman"/>
          <w:sz w:val="24"/>
          <w:szCs w:val="24"/>
        </w:rPr>
        <w:t xml:space="preserve">è dominante rispetto agli altri (problema quasi statico); mentre, sebbene per valori elevati di </w:t>
      </w:r>
      <w:r w:rsidR="00390475">
        <w:rPr>
          <w:rFonts w:ascii="Times New Roman" w:hAnsi="Times New Roman" w:cs="Times New Roman"/>
          <w:sz w:val="24"/>
          <w:szCs w:val="24"/>
        </w:rPr>
        <w:t>ω</w:t>
      </w:r>
      <w:r w:rsidR="00CC2F52" w:rsidRPr="002C53EF">
        <w:rPr>
          <w:rFonts w:ascii="Times New Roman" w:hAnsi="Times New Roman" w:cs="Times New Roman"/>
          <w:sz w:val="24"/>
          <w:szCs w:val="24"/>
        </w:rPr>
        <w:t xml:space="preserve"> la rilevanza di </w:t>
      </w:r>
      <w:r w:rsidR="00CC2F52" w:rsidRPr="00390475">
        <w:rPr>
          <w:rFonts w:ascii="Times New Roman" w:hAnsi="Times New Roman" w:cs="Times New Roman"/>
          <w:b/>
          <w:i/>
          <w:sz w:val="24"/>
          <w:szCs w:val="24"/>
        </w:rPr>
        <w:t>K</w:t>
      </w:r>
      <w:r w:rsidR="00CC2F52" w:rsidRPr="002C53EF">
        <w:rPr>
          <w:rFonts w:ascii="Times New Roman" w:hAnsi="Times New Roman" w:cs="Times New Roman"/>
          <w:sz w:val="24"/>
          <w:szCs w:val="24"/>
        </w:rPr>
        <w:t xml:space="preserve"> sia di lieve peso, esso non può essere trascurato in sede di analisi FEM poiché rappresenta il legame costitutivo tra nodi adiacenti.  </w:t>
      </w:r>
    </w:p>
    <w:p w:rsidR="00F74621" w:rsidRPr="002C53EF" w:rsidRDefault="00F74621" w:rsidP="009B3CB2">
      <w:pPr>
        <w:jc w:val="both"/>
        <w:rPr>
          <w:rFonts w:ascii="Times New Roman" w:hAnsi="Times New Roman" w:cs="Times New Roman"/>
          <w:sz w:val="24"/>
          <w:szCs w:val="24"/>
        </w:rPr>
      </w:pPr>
    </w:p>
    <w:p w:rsidR="00F74621" w:rsidRPr="00327193" w:rsidRDefault="00CC2F52" w:rsidP="009B3CB2">
      <w:pPr>
        <w:pStyle w:val="Paragrafoelenco"/>
        <w:numPr>
          <w:ilvl w:val="1"/>
          <w:numId w:val="1"/>
        </w:numPr>
        <w:jc w:val="both"/>
        <w:rPr>
          <w:rFonts w:ascii="Times New Roman" w:hAnsi="Times New Roman" w:cs="Times New Roman"/>
          <w:b/>
          <w:sz w:val="32"/>
          <w:szCs w:val="24"/>
        </w:rPr>
      </w:pPr>
      <w:r w:rsidRPr="00327193">
        <w:rPr>
          <w:rFonts w:ascii="Times New Roman" w:hAnsi="Times New Roman" w:cs="Times New Roman"/>
          <w:b/>
          <w:sz w:val="32"/>
          <w:szCs w:val="24"/>
        </w:rPr>
        <w:t xml:space="preserve"> </w:t>
      </w:r>
      <w:r w:rsidR="00F74621" w:rsidRPr="00327193">
        <w:rPr>
          <w:rFonts w:ascii="Times New Roman" w:hAnsi="Times New Roman" w:cs="Times New Roman"/>
          <w:b/>
          <w:sz w:val="32"/>
          <w:szCs w:val="24"/>
        </w:rPr>
        <w:t>Analisi modale</w:t>
      </w:r>
    </w:p>
    <w:p w:rsidR="00F74621" w:rsidRPr="002C53EF" w:rsidRDefault="00F74621" w:rsidP="009B3CB2">
      <w:pPr>
        <w:jc w:val="both"/>
        <w:rPr>
          <w:rFonts w:ascii="Times New Roman" w:hAnsi="Times New Roman" w:cs="Times New Roman"/>
          <w:sz w:val="24"/>
          <w:szCs w:val="24"/>
        </w:rPr>
      </w:pPr>
    </w:p>
    <w:p w:rsidR="00F74621" w:rsidRPr="002C53EF" w:rsidRDefault="00F74621" w:rsidP="00A1014B">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Si vanno a ricercare i modi propri della struttu</w:t>
      </w:r>
      <w:r w:rsidR="00A1014B" w:rsidRPr="002C53EF">
        <w:rPr>
          <w:rFonts w:ascii="Times New Roman" w:hAnsi="Times New Roman" w:cs="Times New Roman"/>
          <w:sz w:val="24"/>
          <w:szCs w:val="24"/>
        </w:rPr>
        <w:t xml:space="preserve">ra, ossia quei particolari moti periodici che sono </w:t>
      </w:r>
      <w:r w:rsidRPr="002C53EF">
        <w:rPr>
          <w:rFonts w:ascii="Times New Roman" w:hAnsi="Times New Roman" w:cs="Times New Roman"/>
          <w:sz w:val="24"/>
          <w:szCs w:val="24"/>
        </w:rPr>
        <w:t>ammessi dall'equazione 1</w:t>
      </w:r>
      <w:r w:rsidR="00CC2F52" w:rsidRPr="002C53EF">
        <w:rPr>
          <w:rFonts w:ascii="Times New Roman" w:hAnsi="Times New Roman" w:cs="Times New Roman"/>
          <w:sz w:val="24"/>
          <w:szCs w:val="24"/>
        </w:rPr>
        <w:t>)</w:t>
      </w:r>
      <w:r w:rsidRPr="002C53EF">
        <w:rPr>
          <w:rFonts w:ascii="Times New Roman" w:hAnsi="Times New Roman" w:cs="Times New Roman"/>
          <w:sz w:val="24"/>
          <w:szCs w:val="24"/>
        </w:rPr>
        <w:t xml:space="preserve"> anche in</w:t>
      </w:r>
      <w:r w:rsidR="00A1014B" w:rsidRPr="002C53EF">
        <w:rPr>
          <w:rFonts w:ascii="Times New Roman" w:hAnsi="Times New Roman" w:cs="Times New Roman"/>
          <w:sz w:val="24"/>
          <w:szCs w:val="24"/>
        </w:rPr>
        <w:t xml:space="preserve"> assenza di forzante applicata. Condizione necessaria affi</w:t>
      </w:r>
      <w:r w:rsidRPr="002C53EF">
        <w:rPr>
          <w:rFonts w:ascii="Times New Roman" w:hAnsi="Times New Roman" w:cs="Times New Roman"/>
          <w:sz w:val="24"/>
          <w:szCs w:val="24"/>
        </w:rPr>
        <w:t>nché un moto possa pe</w:t>
      </w:r>
      <w:r w:rsidR="00A1014B" w:rsidRPr="002C53EF">
        <w:rPr>
          <w:rFonts w:ascii="Times New Roman" w:hAnsi="Times New Roman" w:cs="Times New Roman"/>
          <w:sz w:val="24"/>
          <w:szCs w:val="24"/>
        </w:rPr>
        <w:t xml:space="preserve">rdurare in assenza di forzanti </w:t>
      </w:r>
      <w:r w:rsidRPr="002C53EF">
        <w:rPr>
          <w:rFonts w:ascii="Times New Roman" w:hAnsi="Times New Roman" w:cs="Times New Roman"/>
          <w:sz w:val="24"/>
          <w:szCs w:val="24"/>
        </w:rPr>
        <w:t>è l'assenza di dissipazi</w:t>
      </w:r>
      <w:r w:rsidR="00A1014B" w:rsidRPr="002C53EF">
        <w:rPr>
          <w:rFonts w:ascii="Times New Roman" w:hAnsi="Times New Roman" w:cs="Times New Roman"/>
          <w:sz w:val="24"/>
          <w:szCs w:val="24"/>
        </w:rPr>
        <w:t xml:space="preserve">one entro il sistema, per cui è </w:t>
      </w:r>
      <w:r w:rsidRPr="002C53EF">
        <w:rPr>
          <w:rFonts w:ascii="Times New Roman" w:hAnsi="Times New Roman" w:cs="Times New Roman"/>
          <w:sz w:val="24"/>
          <w:szCs w:val="24"/>
        </w:rPr>
        <w:t xml:space="preserve">necessario porre </w:t>
      </w:r>
      <w:r w:rsidR="00CC2F52" w:rsidRPr="00390475">
        <w:rPr>
          <w:rFonts w:ascii="Times New Roman" w:hAnsi="Times New Roman" w:cs="Times New Roman"/>
          <w:b/>
          <w:i/>
          <w:sz w:val="24"/>
          <w:szCs w:val="24"/>
        </w:rPr>
        <w:t>C</w:t>
      </w:r>
      <w:r w:rsidRPr="002C53EF">
        <w:rPr>
          <w:rFonts w:ascii="Times New Roman" w:hAnsi="Times New Roman" w:cs="Times New Roman"/>
          <w:sz w:val="24"/>
          <w:szCs w:val="24"/>
        </w:rPr>
        <w:t xml:space="preserve"> </w:t>
      </w:r>
      <w:r w:rsidR="00A1014B" w:rsidRPr="002C53EF">
        <w:rPr>
          <w:rFonts w:ascii="Times New Roman" w:hAnsi="Times New Roman" w:cs="Times New Roman"/>
          <w:sz w:val="24"/>
          <w:szCs w:val="24"/>
        </w:rPr>
        <w:t xml:space="preserve">= 0 </w:t>
      </w:r>
      <w:r w:rsidR="00CC2F52" w:rsidRPr="002C53EF">
        <w:rPr>
          <w:rFonts w:ascii="Times New Roman" w:hAnsi="Times New Roman" w:cs="Times New Roman"/>
          <w:sz w:val="24"/>
          <w:szCs w:val="24"/>
        </w:rPr>
        <w:t xml:space="preserve">nonché </w:t>
      </w:r>
      <w:r w:rsidR="00CC2F52" w:rsidRPr="00390475">
        <w:rPr>
          <w:rFonts w:ascii="Times New Roman" w:hAnsi="Times New Roman" w:cs="Times New Roman"/>
          <w:b/>
          <w:i/>
          <w:sz w:val="24"/>
          <w:szCs w:val="24"/>
        </w:rPr>
        <w:t>K</w:t>
      </w:r>
      <w:r w:rsidR="00CC2F52" w:rsidRPr="002C53EF">
        <w:rPr>
          <w:rFonts w:ascii="Times New Roman" w:hAnsi="Times New Roman" w:cs="Times New Roman"/>
          <w:sz w:val="24"/>
          <w:szCs w:val="24"/>
        </w:rPr>
        <w:t xml:space="preserve"> reale (è inoltre necessario trascurare ogni tipo di attrito),</w:t>
      </w:r>
      <w:r w:rsidRPr="002C53EF">
        <w:rPr>
          <w:rFonts w:ascii="Times New Roman" w:hAnsi="Times New Roman" w:cs="Times New Roman"/>
          <w:sz w:val="24"/>
          <w:szCs w:val="24"/>
        </w:rPr>
        <w:t xml:space="preserve"> riducendoci alla forma algebrica</w:t>
      </w:r>
      <w:r w:rsidR="00CC2F52" w:rsidRPr="002C53EF">
        <w:rPr>
          <w:rFonts w:ascii="Times New Roman" w:hAnsi="Times New Roman" w:cs="Times New Roman"/>
          <w:sz w:val="24"/>
          <w:szCs w:val="24"/>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98"/>
      </w:tblGrid>
      <w:tr w:rsidR="009E34FB" w:rsidRPr="002C53EF" w:rsidTr="00AB6A96">
        <w:tc>
          <w:tcPr>
            <w:tcW w:w="9180" w:type="dxa"/>
          </w:tcPr>
          <w:p w:rsidR="009E34FB" w:rsidRPr="002C53EF" w:rsidRDefault="00F20C36" w:rsidP="00844407">
            <w:pPr>
              <w:jc w:val="center"/>
              <w:rPr>
                <w:rFonts w:ascii="Times New Roman" w:eastAsia="Calibri" w:hAnsi="Times New Roman" w:cs="Times New Roman"/>
                <w:b/>
                <w:sz w:val="24"/>
                <w:szCs w:val="24"/>
              </w:rPr>
            </w:pPr>
            <m:oMathPara>
              <m:oMathParaPr>
                <m:jc m:val="center"/>
              </m:oMathParaPr>
              <m:oMath>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m:rPr>
                        <m:sty m:val="bi"/>
                      </m:rPr>
                      <w:rPr>
                        <w:rFonts w:ascii="Cambria Math" w:hAnsi="Cambria Math" w:cs="Times New Roman"/>
                        <w:sz w:val="24"/>
                        <w:szCs w:val="24"/>
                      </w:rPr>
                      <m:t>M</m:t>
                    </m:r>
                    <m:r>
                      <w:rPr>
                        <w:rFonts w:ascii="Cambria Math" w:hAnsi="Cambria Math" w:cs="Times New Roman"/>
                        <w:sz w:val="24"/>
                        <w:szCs w:val="24"/>
                      </w:rPr>
                      <m:t>+</m:t>
                    </m:r>
                    <m:r>
                      <m:rPr>
                        <m:sty m:val="bi"/>
                      </m:rPr>
                      <w:rPr>
                        <w:rFonts w:ascii="Cambria Math" w:hAnsi="Cambria Math" w:cs="Times New Roman"/>
                        <w:sz w:val="24"/>
                        <w:szCs w:val="24"/>
                      </w:rPr>
                      <m:t>K</m:t>
                    </m:r>
                  </m:e>
                </m:d>
                <m:r>
                  <w:rPr>
                    <w:rFonts w:ascii="Cambria Math" w:hAnsi="Cambria Math" w:cs="Times New Roman"/>
                    <w:sz w:val="24"/>
                    <w:szCs w:val="24"/>
                  </w:rPr>
                  <m:t xml:space="preserve"> </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r>
                  <w:rPr>
                    <w:rFonts w:ascii="Cambria Math" w:hAnsi="Cambria Math" w:cs="Times New Roman"/>
                    <w:sz w:val="24"/>
                    <w:szCs w:val="24"/>
                  </w:rPr>
                  <m:t>=</m:t>
                </m:r>
                <m:r>
                  <m:rPr>
                    <m:sty m:val="bi"/>
                  </m:rPr>
                  <w:rPr>
                    <w:rFonts w:ascii="Cambria Math" w:hAnsi="Cambria Math" w:cs="Times New Roman"/>
                    <w:sz w:val="24"/>
                    <w:szCs w:val="24"/>
                  </w:rPr>
                  <m:t>0</m:t>
                </m:r>
              </m:oMath>
            </m:oMathPara>
          </w:p>
        </w:tc>
        <w:tc>
          <w:tcPr>
            <w:tcW w:w="598" w:type="dxa"/>
          </w:tcPr>
          <w:p w:rsidR="009E34FB" w:rsidRPr="002C53EF" w:rsidRDefault="009E34FB" w:rsidP="009E34FB">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(7)</w:t>
            </w:r>
          </w:p>
        </w:tc>
      </w:tr>
    </w:tbl>
    <w:p w:rsidR="00CC2F52" w:rsidRPr="002C53EF" w:rsidRDefault="00CC2F52" w:rsidP="00A1014B">
      <w:pPr>
        <w:autoSpaceDE w:val="0"/>
        <w:autoSpaceDN w:val="0"/>
        <w:adjustRightInd w:val="0"/>
        <w:spacing w:after="0" w:line="240" w:lineRule="auto"/>
        <w:jc w:val="both"/>
        <w:rPr>
          <w:rFonts w:ascii="Times New Roman" w:hAnsi="Times New Roman" w:cs="Times New Roman"/>
          <w:sz w:val="24"/>
          <w:szCs w:val="24"/>
        </w:rPr>
      </w:pPr>
    </w:p>
    <w:p w:rsidR="00F74621" w:rsidRPr="002C53EF" w:rsidRDefault="00F74621" w:rsidP="00A1014B">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Le soluzioni non nulle di tale forma sono le</w:t>
      </w:r>
      <w:r w:rsidR="00A1014B" w:rsidRPr="002C53EF">
        <w:rPr>
          <w:rFonts w:ascii="Times New Roman" w:hAnsi="Times New Roman" w:cs="Times New Roman"/>
          <w:sz w:val="24"/>
          <w:szCs w:val="24"/>
        </w:rPr>
        <w:t xml:space="preserve"> coppie autovalore, autovettore </w:t>
      </w:r>
      <w:r w:rsidR="00390475">
        <w:rPr>
          <w:rFonts w:ascii="Times New Roman" w:hAnsi="Times New Roman" w:cs="Times New Roman"/>
          <w:sz w:val="24"/>
          <w:szCs w:val="24"/>
        </w:rPr>
        <w:t>(ω</w:t>
      </w:r>
      <w:r w:rsidR="00390475" w:rsidRPr="00390475">
        <w:rPr>
          <w:rFonts w:ascii="Times New Roman" w:hAnsi="Times New Roman" w:cs="Times New Roman"/>
          <w:sz w:val="24"/>
          <w:szCs w:val="24"/>
          <w:vertAlign w:val="superscript"/>
        </w:rPr>
        <w:t>2</w:t>
      </w:r>
      <w:r w:rsidRPr="00390475">
        <w:rPr>
          <w:rFonts w:ascii="Times New Roman" w:hAnsi="Times New Roman" w:cs="Times New Roman"/>
          <w:sz w:val="24"/>
          <w:szCs w:val="24"/>
          <w:vertAlign w:val="subscript"/>
        </w:rPr>
        <w:t>i</w:t>
      </w:r>
      <w:r w:rsidR="00390475">
        <w:rPr>
          <w:rFonts w:ascii="Times New Roman" w:hAnsi="Times New Roman" w:cs="Times New Roman"/>
          <w:sz w:val="24"/>
          <w:szCs w:val="24"/>
          <w:vertAlign w:val="subscript"/>
        </w:rPr>
        <w:t xml:space="preserve"> </w:t>
      </w:r>
      <w:r w:rsidR="00390475">
        <w:rPr>
          <w:rFonts w:ascii="Times New Roman" w:hAnsi="Times New Roman" w:cs="Times New Roman"/>
          <w:sz w:val="24"/>
          <w:szCs w:val="24"/>
        </w:rPr>
        <w:t>,</w:t>
      </w:r>
      <m:oMath>
        <m:r>
          <m:rPr>
            <m:sty m:val="bi"/>
          </m:rP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390475" w:rsidRPr="00390475">
        <w:rPr>
          <w:rFonts w:ascii="Times New Roman" w:eastAsiaTheme="minorEastAsia" w:hAnsi="Times New Roman" w:cs="Times New Roman"/>
          <w:sz w:val="24"/>
          <w:szCs w:val="24"/>
          <w:vertAlign w:val="subscript"/>
        </w:rPr>
        <w:t>i</w:t>
      </w:r>
      <w:r w:rsidR="00A1014B" w:rsidRPr="002C53EF">
        <w:rPr>
          <w:rFonts w:ascii="Times New Roman" w:hAnsi="Times New Roman" w:cs="Times New Roman"/>
          <w:sz w:val="24"/>
          <w:szCs w:val="24"/>
        </w:rPr>
        <w:t xml:space="preserve"> </w:t>
      </w:r>
      <w:r w:rsidR="00390475">
        <w:rPr>
          <w:rFonts w:ascii="Times New Roman" w:hAnsi="Times New Roman" w:cs="Times New Roman"/>
          <w:sz w:val="24"/>
          <w:szCs w:val="24"/>
        </w:rPr>
        <w:t>)</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del problema agli autovettori generalizzato</w:t>
      </w:r>
      <w:r w:rsidR="00CC2F52" w:rsidRPr="002C53EF">
        <w:rPr>
          <w:rFonts w:ascii="Times New Roman" w:hAnsi="Times New Roman" w:cs="Times New Roman"/>
          <w:sz w:val="24"/>
          <w:szCs w:val="24"/>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98"/>
      </w:tblGrid>
      <w:tr w:rsidR="009E34FB" w:rsidRPr="002C53EF" w:rsidTr="00AB6A96">
        <w:tc>
          <w:tcPr>
            <w:tcW w:w="9180" w:type="dxa"/>
          </w:tcPr>
          <w:p w:rsidR="009E34FB" w:rsidRPr="002C53EF" w:rsidRDefault="00F20C36" w:rsidP="009E34FB">
            <w:pPr>
              <w:jc w:val="center"/>
              <w:rPr>
                <w:rFonts w:ascii="Times New Roman" w:eastAsia="Calibri" w:hAnsi="Times New Roman" w:cs="Times New Roman"/>
                <w:b/>
                <w:sz w:val="24"/>
                <w:szCs w:val="24"/>
              </w:rPr>
            </w:pPr>
            <m:oMathPara>
              <m:oMathParaPr>
                <m:jc m:val="center"/>
              </m:oMathParaPr>
              <m:oMath>
                <m:d>
                  <m:dPr>
                    <m:ctrlPr>
                      <w:rPr>
                        <w:rFonts w:ascii="Cambria Math" w:hAnsi="Cambria Math" w:cs="Times New Roman"/>
                        <w:i/>
                        <w:sz w:val="24"/>
                        <w:szCs w:val="24"/>
                      </w:rPr>
                    </m:ctrlPr>
                  </m:dPr>
                  <m:e>
                    <m:r>
                      <m:rPr>
                        <m:sty m:val="bi"/>
                      </m:rPr>
                      <w:rPr>
                        <w:rFonts w:ascii="Cambria Math" w:hAnsi="Cambria Math" w:cs="Times New Roman"/>
                        <w:sz w:val="24"/>
                        <w:szCs w:val="24"/>
                      </w:rPr>
                      <m:t>K</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m:rPr>
                        <m:sty m:val="bi"/>
                      </m:rPr>
                      <w:rPr>
                        <w:rFonts w:ascii="Cambria Math" w:hAnsi="Cambria Math" w:cs="Times New Roman"/>
                        <w:sz w:val="24"/>
                        <w:szCs w:val="24"/>
                      </w:rPr>
                      <m:t>M</m:t>
                    </m:r>
                  </m:e>
                </m:d>
                <m:r>
                  <w:rPr>
                    <w:rFonts w:ascii="Cambria Math" w:hAnsi="Cambria Math" w:cs="Times New Roman"/>
                    <w:sz w:val="24"/>
                    <w:szCs w:val="24"/>
                  </w:rPr>
                  <m:t xml:space="preserve"> </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r>
                  <w:rPr>
                    <w:rFonts w:ascii="Cambria Math" w:hAnsi="Cambria Math" w:cs="Times New Roman"/>
                    <w:sz w:val="24"/>
                    <w:szCs w:val="24"/>
                  </w:rPr>
                  <m:t>=</m:t>
                </m:r>
                <m:r>
                  <m:rPr>
                    <m:sty m:val="bi"/>
                  </m:rPr>
                  <w:rPr>
                    <w:rFonts w:ascii="Cambria Math" w:hAnsi="Cambria Math" w:cs="Times New Roman"/>
                    <w:sz w:val="24"/>
                    <w:szCs w:val="24"/>
                  </w:rPr>
                  <m:t>0</m:t>
                </m:r>
              </m:oMath>
            </m:oMathPara>
          </w:p>
        </w:tc>
        <w:tc>
          <w:tcPr>
            <w:tcW w:w="598" w:type="dxa"/>
          </w:tcPr>
          <w:p w:rsidR="009E34FB" w:rsidRPr="002C53EF" w:rsidRDefault="009E34FB" w:rsidP="009E34FB">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(8)</w:t>
            </w:r>
          </w:p>
        </w:tc>
      </w:tr>
    </w:tbl>
    <w:p w:rsidR="00CC2F52" w:rsidRPr="002C53EF" w:rsidRDefault="00CC2F52" w:rsidP="00A1014B">
      <w:pPr>
        <w:autoSpaceDE w:val="0"/>
        <w:autoSpaceDN w:val="0"/>
        <w:adjustRightInd w:val="0"/>
        <w:spacing w:after="0" w:line="240" w:lineRule="auto"/>
        <w:jc w:val="both"/>
        <w:rPr>
          <w:rFonts w:ascii="Times New Roman" w:hAnsi="Times New Roman" w:cs="Times New Roman"/>
          <w:sz w:val="24"/>
          <w:szCs w:val="24"/>
        </w:rPr>
      </w:pPr>
    </w:p>
    <w:p w:rsidR="00F74621" w:rsidRPr="002C53EF" w:rsidRDefault="007C0A85" w:rsidP="00A1014B">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 xml:space="preserve">ovvero, essendo </w:t>
      </w:r>
      <w:r w:rsidRPr="00390475">
        <w:rPr>
          <w:rFonts w:ascii="Times New Roman" w:hAnsi="Times New Roman" w:cs="Times New Roman"/>
          <w:b/>
          <w:sz w:val="24"/>
          <w:szCs w:val="24"/>
        </w:rPr>
        <w:t>M</w:t>
      </w:r>
      <w:r w:rsidRPr="002C53EF">
        <w:rPr>
          <w:rFonts w:ascii="Times New Roman" w:hAnsi="Times New Roman" w:cs="Times New Roman"/>
          <w:sz w:val="24"/>
          <w:szCs w:val="24"/>
        </w:rPr>
        <w:t xml:space="preserve"> defi</w:t>
      </w:r>
      <w:r w:rsidR="00F74621" w:rsidRPr="002C53EF">
        <w:rPr>
          <w:rFonts w:ascii="Times New Roman" w:hAnsi="Times New Roman" w:cs="Times New Roman"/>
          <w:sz w:val="24"/>
          <w:szCs w:val="24"/>
        </w:rPr>
        <w:t>nita positiva e volendo</w:t>
      </w:r>
      <w:r w:rsidR="00A1014B" w:rsidRPr="002C53EF">
        <w:rPr>
          <w:rFonts w:ascii="Times New Roman" w:hAnsi="Times New Roman" w:cs="Times New Roman"/>
          <w:sz w:val="24"/>
          <w:szCs w:val="24"/>
        </w:rPr>
        <w:t xml:space="preserve"> ricondursi ad un problema agli </w:t>
      </w:r>
      <w:r w:rsidR="00F74621" w:rsidRPr="002C53EF">
        <w:rPr>
          <w:rFonts w:ascii="Times New Roman" w:hAnsi="Times New Roman" w:cs="Times New Roman"/>
          <w:sz w:val="24"/>
          <w:szCs w:val="24"/>
        </w:rPr>
        <w:t>autovalori standard,</w:t>
      </w:r>
    </w:p>
    <w:p w:rsidR="00AB6A96" w:rsidRPr="002C53EF" w:rsidRDefault="00AB6A96" w:rsidP="00A1014B">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98"/>
      </w:tblGrid>
      <w:tr w:rsidR="009E34FB" w:rsidRPr="002C53EF" w:rsidTr="00AB6A96">
        <w:tc>
          <w:tcPr>
            <w:tcW w:w="9180" w:type="dxa"/>
          </w:tcPr>
          <w:p w:rsidR="009E34FB" w:rsidRPr="002C53EF" w:rsidRDefault="00F20C36" w:rsidP="009E34FB">
            <w:pPr>
              <w:jc w:val="center"/>
              <w:rPr>
                <w:rFonts w:ascii="Times New Roman" w:eastAsia="Calibri" w:hAnsi="Times New Roman" w:cs="Times New Roman"/>
                <w:b/>
                <w:sz w:val="24"/>
                <w:szCs w:val="24"/>
              </w:rPr>
            </w:pPr>
            <m:oMathPara>
              <m:oMathParaPr>
                <m:jc m:val="center"/>
              </m:oMathParaP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m:rPr>
                            <m:sty m:val="bi"/>
                          </m:rPr>
                          <w:rPr>
                            <w:rFonts w:ascii="Cambria Math" w:hAnsi="Cambria Math" w:cs="Times New Roman"/>
                            <w:sz w:val="24"/>
                            <w:szCs w:val="24"/>
                          </w:rPr>
                          <m:t>M</m:t>
                        </m:r>
                      </m:e>
                      <m:sup>
                        <m:r>
                          <w:rPr>
                            <w:rFonts w:ascii="Cambria Math" w:hAnsi="Cambria Math" w:cs="Times New Roman"/>
                            <w:sz w:val="24"/>
                            <w:szCs w:val="24"/>
                          </w:rPr>
                          <m:t>-1</m:t>
                        </m:r>
                      </m:sup>
                    </m:sSup>
                    <m:r>
                      <m:rPr>
                        <m:sty m:val="bi"/>
                      </m:rPr>
                      <w:rPr>
                        <w:rFonts w:ascii="Cambria Math" w:hAnsi="Cambria Math" w:cs="Times New Roman"/>
                        <w:sz w:val="24"/>
                        <w:szCs w:val="24"/>
                      </w:rPr>
                      <m:t>K</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m:rPr>
                        <m:sty m:val="bi"/>
                      </m:rPr>
                      <w:rPr>
                        <w:rFonts w:ascii="Cambria Math" w:hAnsi="Cambria Math" w:cs="Times New Roman"/>
                        <w:sz w:val="24"/>
                        <w:szCs w:val="24"/>
                      </w:rPr>
                      <m:t>I</m:t>
                    </m:r>
                  </m:e>
                </m:d>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m:rPr>
                        <m:sty m:val="bi"/>
                      </m:rPr>
                      <w:rPr>
                        <w:rFonts w:ascii="Cambria Math" w:hAnsi="Cambria Math" w:cs="Times New Roman"/>
                        <w:sz w:val="24"/>
                        <w:szCs w:val="24"/>
                      </w:rPr>
                      <m:t>x</m:t>
                    </m:r>
                  </m:e>
                </m:acc>
                <m:r>
                  <w:rPr>
                    <w:rFonts w:ascii="Cambria Math" w:hAnsi="Cambria Math" w:cs="Times New Roman"/>
                    <w:sz w:val="24"/>
                    <w:szCs w:val="24"/>
                  </w:rPr>
                  <m:t>=</m:t>
                </m:r>
                <m:r>
                  <m:rPr>
                    <m:sty m:val="bi"/>
                  </m:rPr>
                  <w:rPr>
                    <w:rFonts w:ascii="Cambria Math" w:hAnsi="Cambria Math" w:cs="Times New Roman"/>
                    <w:sz w:val="24"/>
                    <w:szCs w:val="24"/>
                  </w:rPr>
                  <m:t>0</m:t>
                </m:r>
              </m:oMath>
            </m:oMathPara>
          </w:p>
        </w:tc>
        <w:tc>
          <w:tcPr>
            <w:tcW w:w="598" w:type="dxa"/>
          </w:tcPr>
          <w:p w:rsidR="009E34FB" w:rsidRPr="002C53EF" w:rsidRDefault="009E34FB" w:rsidP="009E34FB">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(9)</w:t>
            </w:r>
          </w:p>
        </w:tc>
      </w:tr>
    </w:tbl>
    <w:p w:rsidR="00F74621" w:rsidRPr="002C53EF" w:rsidRDefault="00F74621" w:rsidP="009B3CB2">
      <w:pPr>
        <w:jc w:val="both"/>
        <w:rPr>
          <w:rFonts w:ascii="Times New Roman" w:hAnsi="Times New Roman" w:cs="Times New Roman"/>
          <w:sz w:val="24"/>
          <w:szCs w:val="24"/>
        </w:rPr>
      </w:pPr>
    </w:p>
    <w:p w:rsidR="00F74621" w:rsidRPr="002C53EF" w:rsidRDefault="00F74621" w:rsidP="00A1014B">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 xml:space="preserve">Si nota in particolare che i valori </w:t>
      </w:r>
      <w:r w:rsidR="009820E2">
        <w:rPr>
          <w:rFonts w:ascii="Times New Roman" w:hAnsi="Times New Roman" w:cs="Times New Roman"/>
          <w:sz w:val="24"/>
          <w:szCs w:val="24"/>
        </w:rPr>
        <w:t>ω</w:t>
      </w:r>
      <w:r w:rsidR="009820E2" w:rsidRPr="00390475">
        <w:rPr>
          <w:rFonts w:ascii="Times New Roman" w:hAnsi="Times New Roman" w:cs="Times New Roman"/>
          <w:sz w:val="24"/>
          <w:szCs w:val="24"/>
          <w:vertAlign w:val="superscript"/>
        </w:rPr>
        <w:t>2</w:t>
      </w:r>
      <w:r w:rsidR="009820E2" w:rsidRPr="00390475">
        <w:rPr>
          <w:rFonts w:ascii="Times New Roman" w:hAnsi="Times New Roman" w:cs="Times New Roman"/>
          <w:sz w:val="24"/>
          <w:szCs w:val="24"/>
          <w:vertAlign w:val="subscript"/>
        </w:rPr>
        <w:t>i</w:t>
      </w:r>
      <w:r w:rsidR="009820E2">
        <w:rPr>
          <w:rFonts w:ascii="Times New Roman" w:hAnsi="Times New Roman" w:cs="Times New Roman"/>
          <w:sz w:val="24"/>
          <w:szCs w:val="24"/>
          <w:vertAlign w:val="subscript"/>
        </w:rPr>
        <w:t xml:space="preserve">  </w:t>
      </w:r>
      <w:r w:rsidRPr="002C53EF">
        <w:rPr>
          <w:rFonts w:ascii="Times New Roman" w:hAnsi="Times New Roman" w:cs="Times New Roman"/>
          <w:sz w:val="24"/>
          <w:szCs w:val="24"/>
        </w:rPr>
        <w:t>per cui es</w:t>
      </w:r>
      <w:r w:rsidR="00A1014B" w:rsidRPr="002C53EF">
        <w:rPr>
          <w:rFonts w:ascii="Times New Roman" w:hAnsi="Times New Roman" w:cs="Times New Roman"/>
          <w:sz w:val="24"/>
          <w:szCs w:val="24"/>
        </w:rPr>
        <w:t>istono soluzioni non banali del problema sono defi</w:t>
      </w:r>
      <w:r w:rsidRPr="002C53EF">
        <w:rPr>
          <w:rFonts w:ascii="Times New Roman" w:hAnsi="Times New Roman" w:cs="Times New Roman"/>
          <w:sz w:val="24"/>
          <w:szCs w:val="24"/>
        </w:rPr>
        <w:t>niti come le radici del polinomio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9E34FB" w:rsidRPr="002C53EF" w:rsidTr="00AB6A96">
        <w:tc>
          <w:tcPr>
            <w:tcW w:w="9180" w:type="dxa"/>
          </w:tcPr>
          <w:p w:rsidR="009E34FB" w:rsidRPr="002C53EF" w:rsidRDefault="009E34FB" w:rsidP="009E34FB">
            <w:pPr>
              <w:autoSpaceDE w:val="0"/>
              <w:autoSpaceDN w:val="0"/>
              <w:adjustRightInd w:val="0"/>
              <w:jc w:val="center"/>
              <w:rPr>
                <w:rFonts w:ascii="Times New Roman" w:eastAsia="Calibri" w:hAnsi="Times New Roman" w:cs="Times New Roman"/>
                <w:b/>
                <w:sz w:val="24"/>
                <w:szCs w:val="24"/>
              </w:rPr>
            </w:pPr>
            <m:oMathPara>
              <m:oMathParaPr>
                <m:jc m:val="center"/>
              </m:oMathParaPr>
              <m:oMath>
                <m:r>
                  <w:rPr>
                    <w:rFonts w:ascii="Cambria Math" w:hAnsi="Cambria Math" w:cs="Times New Roman"/>
                    <w:sz w:val="24"/>
                    <w:szCs w:val="24"/>
                  </w:rPr>
                  <m:t>det</m:t>
                </m:r>
                <m:d>
                  <m:dPr>
                    <m:ctrlPr>
                      <w:rPr>
                        <w:rFonts w:ascii="Cambria Math" w:hAnsi="Cambria Math" w:cs="Times New Roman"/>
                        <w:i/>
                        <w:sz w:val="24"/>
                        <w:szCs w:val="24"/>
                      </w:rPr>
                    </m:ctrlPr>
                  </m:dPr>
                  <m:e>
                    <m:r>
                      <m:rPr>
                        <m:sty m:val="bi"/>
                      </m:rPr>
                      <w:rPr>
                        <w:rFonts w:ascii="Cambria Math" w:hAnsi="Cambria Math" w:cs="Times New Roman"/>
                        <w:sz w:val="24"/>
                        <w:szCs w:val="24"/>
                      </w:rPr>
                      <m:t>K</m:t>
                    </m:r>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ω</m:t>
                        </m:r>
                      </m:e>
                      <m:sub>
                        <m:r>
                          <w:rPr>
                            <w:rFonts w:ascii="Cambria Math" w:hAnsi="Cambria Math" w:cs="Times New Roman"/>
                            <w:sz w:val="24"/>
                            <w:szCs w:val="24"/>
                          </w:rPr>
                          <m:t>i</m:t>
                        </m:r>
                      </m:sub>
                      <m:sup>
                        <m:r>
                          <w:rPr>
                            <w:rFonts w:ascii="Cambria Math" w:hAnsi="Cambria Math" w:cs="Times New Roman"/>
                            <w:sz w:val="24"/>
                            <w:szCs w:val="24"/>
                          </w:rPr>
                          <m:t>2</m:t>
                        </m:r>
                      </m:sup>
                    </m:sSubSup>
                    <m:r>
                      <m:rPr>
                        <m:sty m:val="bi"/>
                      </m:rPr>
                      <w:rPr>
                        <w:rFonts w:ascii="Cambria Math" w:hAnsi="Cambria Math" w:cs="Times New Roman"/>
                        <w:sz w:val="24"/>
                        <w:szCs w:val="24"/>
                      </w:rPr>
                      <m:t>M</m:t>
                    </m:r>
                  </m:e>
                </m:d>
                <m:r>
                  <w:rPr>
                    <w:rFonts w:ascii="Cambria Math" w:hAnsi="Cambria Math" w:cs="Times New Roman"/>
                    <w:sz w:val="24"/>
                    <w:szCs w:val="24"/>
                  </w:rPr>
                  <m:t xml:space="preserve"> =0</m:t>
                </m:r>
              </m:oMath>
            </m:oMathPara>
          </w:p>
        </w:tc>
        <w:tc>
          <w:tcPr>
            <w:tcW w:w="598" w:type="dxa"/>
          </w:tcPr>
          <w:p w:rsidR="009E34FB" w:rsidRPr="002C53EF" w:rsidRDefault="009E34FB" w:rsidP="009E34FB">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(10)</w:t>
            </w:r>
          </w:p>
        </w:tc>
      </w:tr>
    </w:tbl>
    <w:p w:rsidR="006A36F3" w:rsidRPr="002C53EF" w:rsidRDefault="006A36F3" w:rsidP="00A1014B">
      <w:pPr>
        <w:autoSpaceDE w:val="0"/>
        <w:autoSpaceDN w:val="0"/>
        <w:adjustRightInd w:val="0"/>
        <w:spacing w:after="0" w:line="240" w:lineRule="auto"/>
        <w:jc w:val="both"/>
        <w:rPr>
          <w:rFonts w:ascii="Times New Roman" w:hAnsi="Times New Roman" w:cs="Times New Roman"/>
          <w:sz w:val="24"/>
          <w:szCs w:val="24"/>
        </w:rPr>
      </w:pPr>
    </w:p>
    <w:p w:rsidR="00F74621" w:rsidRPr="002C53EF" w:rsidRDefault="00F74621" w:rsidP="009B3CB2">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La coppia</w:t>
      </w:r>
      <w:r w:rsidR="00A1014B" w:rsidRPr="002C53EF">
        <w:rPr>
          <w:rFonts w:ascii="Times New Roman" w:hAnsi="Times New Roman" w:cs="Times New Roman"/>
          <w:sz w:val="24"/>
          <w:szCs w:val="24"/>
        </w:rPr>
        <w:t xml:space="preserve"> </w:t>
      </w:r>
      <w:r w:rsidR="009820E2">
        <w:rPr>
          <w:rFonts w:ascii="Times New Roman" w:hAnsi="Times New Roman" w:cs="Times New Roman"/>
          <w:sz w:val="24"/>
          <w:szCs w:val="24"/>
        </w:rPr>
        <w:t>(ω</w:t>
      </w:r>
      <w:r w:rsidR="009820E2" w:rsidRPr="00390475">
        <w:rPr>
          <w:rFonts w:ascii="Times New Roman" w:hAnsi="Times New Roman" w:cs="Times New Roman"/>
          <w:sz w:val="24"/>
          <w:szCs w:val="24"/>
          <w:vertAlign w:val="superscript"/>
        </w:rPr>
        <w:t>2</w:t>
      </w:r>
      <w:r w:rsidR="009820E2" w:rsidRPr="00390475">
        <w:rPr>
          <w:rFonts w:ascii="Times New Roman" w:hAnsi="Times New Roman" w:cs="Times New Roman"/>
          <w:sz w:val="24"/>
          <w:szCs w:val="24"/>
          <w:vertAlign w:val="subscript"/>
        </w:rPr>
        <w:t>i</w:t>
      </w:r>
      <w:r w:rsidR="009820E2">
        <w:rPr>
          <w:rFonts w:ascii="Times New Roman" w:hAnsi="Times New Roman" w:cs="Times New Roman"/>
          <w:sz w:val="24"/>
          <w:szCs w:val="24"/>
          <w:vertAlign w:val="subscript"/>
        </w:rPr>
        <w:t xml:space="preserve"> </w:t>
      </w:r>
      <w:r w:rsidR="009820E2">
        <w:rPr>
          <w:rFonts w:ascii="Times New Roman" w:hAnsi="Times New Roman" w:cs="Times New Roman"/>
          <w:sz w:val="24"/>
          <w:szCs w:val="24"/>
        </w:rPr>
        <w:t>,</w:t>
      </w:r>
      <m:oMath>
        <m:r>
          <m:rPr>
            <m:sty m:val="bi"/>
          </m:rP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820E2" w:rsidRPr="00390475">
        <w:rPr>
          <w:rFonts w:ascii="Times New Roman" w:eastAsiaTheme="minorEastAsia" w:hAnsi="Times New Roman" w:cs="Times New Roman"/>
          <w:sz w:val="24"/>
          <w:szCs w:val="24"/>
          <w:vertAlign w:val="subscript"/>
        </w:rPr>
        <w:t>i</w:t>
      </w:r>
      <w:r w:rsidR="009820E2" w:rsidRPr="002C53EF">
        <w:rPr>
          <w:rFonts w:ascii="Times New Roman" w:hAnsi="Times New Roman" w:cs="Times New Roman"/>
          <w:sz w:val="24"/>
          <w:szCs w:val="24"/>
        </w:rPr>
        <w:t xml:space="preserve"> </w:t>
      </w:r>
      <w:r w:rsidR="009820E2">
        <w:rPr>
          <w:rFonts w:ascii="Times New Roman" w:hAnsi="Times New Roman" w:cs="Times New Roman"/>
          <w:sz w:val="24"/>
          <w:szCs w:val="24"/>
        </w:rPr>
        <w:t>)</w:t>
      </w:r>
      <w:r w:rsidR="009820E2" w:rsidRPr="002C53EF">
        <w:rPr>
          <w:rFonts w:ascii="Times New Roman" w:hAnsi="Times New Roman" w:cs="Times New Roman"/>
          <w:sz w:val="24"/>
          <w:szCs w:val="24"/>
        </w:rPr>
        <w:t xml:space="preserve"> </w:t>
      </w:r>
      <w:r w:rsidRPr="002C53EF">
        <w:rPr>
          <w:rFonts w:ascii="Times New Roman" w:hAnsi="Times New Roman" w:cs="Times New Roman"/>
          <w:sz w:val="24"/>
          <w:szCs w:val="24"/>
        </w:rPr>
        <w:t xml:space="preserve">rappresentano pulsazione e forma </w:t>
      </w:r>
      <w:r w:rsidR="00A1014B" w:rsidRPr="002C53EF">
        <w:rPr>
          <w:rFonts w:ascii="Times New Roman" w:hAnsi="Times New Roman" w:cs="Times New Roman"/>
          <w:sz w:val="24"/>
          <w:szCs w:val="24"/>
        </w:rPr>
        <w:t>del modo proprio i</w:t>
      </w:r>
      <w:r w:rsidR="00CC2F52" w:rsidRPr="002C53EF">
        <w:rPr>
          <w:rFonts w:ascii="Times New Roman" w:hAnsi="Times New Roman" w:cs="Times New Roman"/>
          <w:sz w:val="24"/>
          <w:szCs w:val="24"/>
        </w:rPr>
        <w:t>-</w:t>
      </w:r>
      <w:r w:rsidR="00A1014B" w:rsidRPr="002C53EF">
        <w:rPr>
          <w:rFonts w:ascii="Times New Roman" w:hAnsi="Times New Roman" w:cs="Times New Roman"/>
          <w:sz w:val="24"/>
          <w:szCs w:val="24"/>
        </w:rPr>
        <w:t>esimo</w:t>
      </w:r>
      <w:r w:rsidR="00CC2F52" w:rsidRPr="002C53EF">
        <w:rPr>
          <w:rFonts w:ascii="Times New Roman" w:hAnsi="Times New Roman" w:cs="Times New Roman"/>
          <w:sz w:val="24"/>
          <w:szCs w:val="24"/>
        </w:rPr>
        <w:t xml:space="preserve"> (vale a dire l’insieme delle direzioni fonda</w:t>
      </w:r>
      <w:r w:rsidR="00313CCC" w:rsidRPr="002C53EF">
        <w:rPr>
          <w:rFonts w:ascii="Times New Roman" w:hAnsi="Times New Roman" w:cs="Times New Roman"/>
          <w:sz w:val="24"/>
          <w:szCs w:val="24"/>
        </w:rPr>
        <w:t>mentali di spostamento di ogni punto/nodo del sistema nella sua risposta in corrispondenza di una delle sue pulsazioni proprie)</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ri</w:t>
      </w:r>
      <w:r w:rsidR="00A1014B" w:rsidRPr="002C53EF">
        <w:rPr>
          <w:rFonts w:ascii="Times New Roman" w:hAnsi="Times New Roman" w:cs="Times New Roman"/>
          <w:sz w:val="24"/>
          <w:szCs w:val="24"/>
        </w:rPr>
        <w:t>cordando che l'autovettore è defi</w:t>
      </w:r>
      <w:r w:rsidRPr="002C53EF">
        <w:rPr>
          <w:rFonts w:ascii="Times New Roman" w:hAnsi="Times New Roman" w:cs="Times New Roman"/>
          <w:sz w:val="24"/>
          <w:szCs w:val="24"/>
        </w:rPr>
        <w:t>nito a meno di una costante moltiplicativa</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arbitraria, non hanno senso considerazioni basate sull'ampiezza in modulo</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dello stesso, frutto di una normalizzazione.</w:t>
      </w:r>
    </w:p>
    <w:p w:rsidR="009E34FB" w:rsidRDefault="00F74621" w:rsidP="00A1014B">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Tale normalizzazione può essere svolta come segue: si considera una generica</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 xml:space="preserve">scalatura </w:t>
      </w: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m:rPr>
                    <m:sty m:val="bi"/>
                  </m:rPr>
                  <w:rPr>
                    <w:rFonts w:ascii="Cambria Math" w:hAnsi="Cambria Math" w:cs="Times New Roman"/>
                    <w:sz w:val="24"/>
                    <w:szCs w:val="24"/>
                  </w:rPr>
                  <m:t>x</m:t>
                </m:r>
              </m:e>
              <m:sub>
                <m:r>
                  <w:rPr>
                    <w:rFonts w:ascii="Cambria Math" w:hAnsi="Cambria Math" w:cs="Times New Roman"/>
                    <w:sz w:val="24"/>
                    <w:szCs w:val="24"/>
                  </w:rPr>
                  <m:t>i</m:t>
                </m:r>
              </m:sub>
            </m:sSub>
          </m:e>
        </m:acc>
        <m:r>
          <w:rPr>
            <w:rFonts w:ascii="Cambria Math" w:hAnsi="Cambria Math" w:cs="Times New Roman"/>
            <w:sz w:val="24"/>
            <w:szCs w:val="24"/>
          </w:rPr>
          <m:t>=λ</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m:rPr>
                    <m:sty m:val="bi"/>
                  </m:rPr>
                  <w:rPr>
                    <w:rFonts w:ascii="Cambria Math" w:hAnsi="Cambria Math" w:cs="Times New Roman"/>
                    <w:sz w:val="24"/>
                    <w:szCs w:val="24"/>
                  </w:rPr>
                  <m:t>x</m:t>
                </m:r>
              </m:e>
            </m:acc>
          </m:e>
          <m:sub>
            <m:r>
              <w:rPr>
                <w:rFonts w:ascii="Cambria Math" w:hAnsi="Cambria Math" w:cs="Times New Roman"/>
                <w:sz w:val="24"/>
                <w:szCs w:val="24"/>
              </w:rPr>
              <m:t>i</m:t>
            </m:r>
          </m:sub>
        </m:sSub>
      </m:oMath>
      <w:r w:rsidRPr="002C53EF">
        <w:rPr>
          <w:rFonts w:ascii="Times New Roman" w:hAnsi="Times New Roman" w:cs="Times New Roman"/>
          <w:sz w:val="24"/>
          <w:szCs w:val="24"/>
        </w:rPr>
        <w:t xml:space="preserve">  dell'auto</w:t>
      </w:r>
      <w:r w:rsidR="00A1014B" w:rsidRPr="002C53EF">
        <w:rPr>
          <w:rFonts w:ascii="Times New Roman" w:hAnsi="Times New Roman" w:cs="Times New Roman"/>
          <w:sz w:val="24"/>
          <w:szCs w:val="24"/>
        </w:rPr>
        <w:t>vettore non normalizzato. Si defi</w:t>
      </w:r>
      <w:r w:rsidRPr="002C53EF">
        <w:rPr>
          <w:rFonts w:ascii="Times New Roman" w:hAnsi="Times New Roman" w:cs="Times New Roman"/>
          <w:sz w:val="24"/>
          <w:szCs w:val="24"/>
        </w:rPr>
        <w:t>nisce quindi sulla</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base dell'identità</w:t>
      </w:r>
      <w:r w:rsidR="00313CCC" w:rsidRPr="002C53EF">
        <w:rPr>
          <w:rFonts w:ascii="Times New Roman" w:hAnsi="Times New Roman" w:cs="Times New Roman"/>
          <w:sz w:val="24"/>
          <w:szCs w:val="24"/>
        </w:rPr>
        <w:t>:</w:t>
      </w:r>
    </w:p>
    <w:p w:rsidR="009820E2" w:rsidRPr="002C53EF" w:rsidRDefault="009820E2" w:rsidP="00A1014B">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9E34FB" w:rsidRPr="002C53EF" w:rsidTr="00AB6A96">
        <w:tc>
          <w:tcPr>
            <w:tcW w:w="9180" w:type="dxa"/>
          </w:tcPr>
          <w:p w:rsidR="009E34FB" w:rsidRPr="002C53EF" w:rsidRDefault="00F20C36" w:rsidP="00844407">
            <w:pPr>
              <w:jc w:val="center"/>
              <w:rPr>
                <w:rFonts w:ascii="Times New Roman" w:eastAsia="Calibri" w:hAnsi="Times New Roman" w:cs="Times New Roman"/>
                <w:b/>
                <w:sz w:val="24"/>
                <w:szCs w:val="24"/>
              </w:rPr>
            </w:pPr>
            <m:oMathPara>
              <m:oMathParaPr>
                <m:jc m:val="center"/>
              </m:oMathPara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m:rPr>
                                    <m:sty m:val="bi"/>
                                  </m:rPr>
                                  <w:rPr>
                                    <w:rFonts w:ascii="Cambria Math" w:hAnsi="Cambria Math" w:cs="Times New Roman"/>
                                    <w:sz w:val="24"/>
                                    <w:szCs w:val="24"/>
                                  </w:rPr>
                                  <m:t>x</m:t>
                                </m:r>
                              </m:e>
                              <m:sub>
                                <m:r>
                                  <w:rPr>
                                    <w:rFonts w:ascii="Cambria Math" w:hAnsi="Cambria Math" w:cs="Times New Roman"/>
                                    <w:sz w:val="24"/>
                                    <w:szCs w:val="24"/>
                                  </w:rPr>
                                  <m:t>i</m:t>
                                </m:r>
                              </m:sub>
                            </m:sSub>
                          </m:e>
                        </m:acc>
                      </m:e>
                    </m:d>
                  </m:e>
                  <m:sup>
                    <m:r>
                      <w:rPr>
                        <w:rFonts w:ascii="Cambria Math" w:hAnsi="Cambria Math" w:cs="Times New Roman"/>
                        <w:sz w:val="24"/>
                        <w:szCs w:val="24"/>
                      </w:rPr>
                      <m:t>T</m:t>
                    </m:r>
                  </m:sup>
                </m:sSup>
                <m:r>
                  <m:rPr>
                    <m:sty m:val="bi"/>
                  </m:rPr>
                  <w:rPr>
                    <w:rFonts w:ascii="Cambria Math" w:hAnsi="Cambria Math" w:cs="Times New Roman"/>
                    <w:sz w:val="24"/>
                    <w:szCs w:val="24"/>
                  </w:rPr>
                  <m:t>M</m:t>
                </m:r>
                <m:d>
                  <m:dPr>
                    <m:ctrlPr>
                      <w:rPr>
                        <w:rFonts w:ascii="Cambria Math" w:hAnsi="Cambria Math" w:cs="Times New Roman"/>
                        <w:i/>
                        <w:sz w:val="24"/>
                        <w:szCs w:val="24"/>
                      </w:rPr>
                    </m:ctrlPr>
                  </m:dPr>
                  <m:e>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m:rPr>
                                <m:sty m:val="bi"/>
                              </m:rPr>
                              <w:rPr>
                                <w:rFonts w:ascii="Cambria Math" w:hAnsi="Cambria Math" w:cs="Times New Roman"/>
                                <w:sz w:val="24"/>
                                <w:szCs w:val="24"/>
                              </w:rPr>
                              <m:t>x</m:t>
                            </m:r>
                          </m:e>
                          <m:sub>
                            <m:r>
                              <w:rPr>
                                <w:rFonts w:ascii="Cambria Math" w:hAnsi="Cambria Math" w:cs="Times New Roman"/>
                                <w:sz w:val="24"/>
                                <w:szCs w:val="24"/>
                              </w:rPr>
                              <m:t>i</m:t>
                            </m:r>
                          </m:sub>
                        </m:sSub>
                      </m:e>
                    </m:acc>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λ</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m:rPr>
                                    <m:sty m:val="bi"/>
                                  </m:rPr>
                                  <w:rPr>
                                    <w:rFonts w:ascii="Cambria Math" w:hAnsi="Cambria Math" w:cs="Times New Roman"/>
                                    <w:sz w:val="24"/>
                                    <w:szCs w:val="24"/>
                                  </w:rPr>
                                  <m:t>x</m:t>
                                </m:r>
                              </m:e>
                            </m:acc>
                          </m:e>
                          <m:sub>
                            <m:r>
                              <w:rPr>
                                <w:rFonts w:ascii="Cambria Math" w:hAnsi="Cambria Math" w:cs="Times New Roman"/>
                                <w:sz w:val="24"/>
                                <w:szCs w:val="24"/>
                              </w:rPr>
                              <m:t>i</m:t>
                            </m:r>
                          </m:sub>
                        </m:sSub>
                      </m:e>
                    </m:d>
                  </m:e>
                  <m:sup>
                    <m:r>
                      <w:rPr>
                        <w:rFonts w:ascii="Cambria Math" w:hAnsi="Cambria Math" w:cs="Times New Roman"/>
                        <w:sz w:val="24"/>
                        <w:szCs w:val="24"/>
                      </w:rPr>
                      <m:t>T</m:t>
                    </m:r>
                  </m:sup>
                </m:sSup>
                <m:r>
                  <m:rPr>
                    <m:sty m:val="bi"/>
                  </m:rP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λ</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m:rPr>
                                <m:sty m:val="bi"/>
                              </m:rPr>
                              <w:rPr>
                                <w:rFonts w:ascii="Cambria Math" w:hAnsi="Cambria Math" w:cs="Times New Roman"/>
                                <w:sz w:val="24"/>
                                <w:szCs w:val="24"/>
                              </w:rPr>
                              <m:t>x</m:t>
                            </m:r>
                          </m:e>
                        </m:acc>
                      </m:e>
                      <m:sub>
                        <m:r>
                          <w:rPr>
                            <w:rFonts w:ascii="Cambria Math" w:hAnsi="Cambria Math" w:cs="Times New Roman"/>
                            <w:sz w:val="24"/>
                            <w:szCs w:val="24"/>
                          </w:rPr>
                          <m:t>i</m:t>
                        </m:r>
                      </m:sub>
                    </m:sSub>
                  </m:e>
                </m:d>
                <m:r>
                  <w:rPr>
                    <w:rFonts w:ascii="Cambria Math" w:hAnsi="Cambria Math" w:cs="Times New Roman"/>
                    <w:sz w:val="24"/>
                    <w:szCs w:val="24"/>
                  </w:rPr>
                  <m:t>=1</m:t>
                </m:r>
              </m:oMath>
            </m:oMathPara>
          </w:p>
        </w:tc>
        <w:tc>
          <w:tcPr>
            <w:tcW w:w="598" w:type="dxa"/>
          </w:tcPr>
          <w:p w:rsidR="009E34FB" w:rsidRPr="002C53EF" w:rsidRDefault="009E34FB" w:rsidP="009E34FB">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(11)</w:t>
            </w:r>
          </w:p>
        </w:tc>
      </w:tr>
    </w:tbl>
    <w:p w:rsidR="009E34FB" w:rsidRPr="002C53EF" w:rsidRDefault="009E34FB" w:rsidP="009B3CB2">
      <w:pPr>
        <w:jc w:val="both"/>
        <w:rPr>
          <w:rFonts w:ascii="Times New Roman" w:hAnsi="Times New Roman" w:cs="Times New Roman"/>
          <w:sz w:val="24"/>
          <w:szCs w:val="24"/>
        </w:rPr>
      </w:pPr>
    </w:p>
    <w:p w:rsidR="00313CCC" w:rsidRPr="002C53EF" w:rsidRDefault="00313CCC" w:rsidP="009B3CB2">
      <w:pPr>
        <w:jc w:val="both"/>
        <w:rPr>
          <w:rFonts w:ascii="Times New Roman" w:hAnsi="Times New Roman" w:cs="Times New Roman"/>
          <w:sz w:val="24"/>
          <w:szCs w:val="24"/>
        </w:rPr>
      </w:pPr>
      <w:r w:rsidRPr="002C53EF">
        <w:rPr>
          <w:rFonts w:ascii="Times New Roman" w:hAnsi="Times New Roman" w:cs="Times New Roman"/>
          <w:sz w:val="24"/>
          <w:szCs w:val="24"/>
        </w:rPr>
        <w:t>da cui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9E34FB" w:rsidRPr="002C53EF" w:rsidTr="00AB6A96">
        <w:tc>
          <w:tcPr>
            <w:tcW w:w="9180" w:type="dxa"/>
          </w:tcPr>
          <w:p w:rsidR="009E34FB" w:rsidRPr="002C53EF" w:rsidRDefault="00F20C36" w:rsidP="00844407">
            <w:pPr>
              <w:jc w:val="center"/>
              <w:rPr>
                <w:rFonts w:ascii="Times New Roman" w:eastAsia="Calibri" w:hAnsi="Times New Roman" w:cs="Times New Roman"/>
                <w:b/>
                <w:sz w:val="24"/>
                <w:szCs w:val="24"/>
              </w:rPr>
            </w:pPr>
            <m:oMathPara>
              <m:oMathParaPr>
                <m:jc m:val="center"/>
              </m:oMathParaPr>
              <m:oMath>
                <m:sSup>
                  <m:sSupPr>
                    <m:ctrlPr>
                      <w:rPr>
                        <w:rFonts w:ascii="Cambria Math" w:hAnsi="Cambria Math" w:cs="Times New Roman"/>
                        <w:i/>
                        <w:sz w:val="24"/>
                        <w:szCs w:val="24"/>
                      </w:rPr>
                    </m:ctrlPr>
                  </m:sSupPr>
                  <m:e>
                    <m:r>
                      <w:rPr>
                        <w:rFonts w:ascii="Cambria Math" w:hAnsi="Cambria Math" w:cs="Times New Roman"/>
                        <w:sz w:val="24"/>
                        <w:szCs w:val="24"/>
                      </w:rPr>
                      <m:t>λ</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b/>
                                    <w:i/>
                                    <w:sz w:val="24"/>
                                    <w:szCs w:val="24"/>
                                  </w:rPr>
                                </m:ctrlPr>
                              </m:sSub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e>
                              <m:sub>
                                <m:r>
                                  <m:rPr>
                                    <m:sty m:val="bi"/>
                                  </m:rPr>
                                  <w:rPr>
                                    <w:rFonts w:ascii="Cambria Math" w:hAnsi="Cambria Math" w:cs="Times New Roman"/>
                                    <w:sz w:val="24"/>
                                    <w:szCs w:val="24"/>
                                  </w:rPr>
                                  <m:t>i</m:t>
                                </m:r>
                              </m:sub>
                            </m:sSub>
                          </m:e>
                        </m:d>
                      </m:e>
                      <m:sup>
                        <m:r>
                          <w:rPr>
                            <w:rFonts w:ascii="Cambria Math" w:hAnsi="Cambria Math" w:cs="Times New Roman"/>
                            <w:sz w:val="24"/>
                            <w:szCs w:val="24"/>
                          </w:rPr>
                          <m:t>T</m:t>
                        </m:r>
                      </m:sup>
                    </m:sSup>
                    <m:r>
                      <m:rPr>
                        <m:sty m:val="bi"/>
                      </m:rPr>
                      <w:rPr>
                        <w:rFonts w:ascii="Cambria Math" w:hAnsi="Cambria Math" w:cs="Times New Roman"/>
                        <w:sz w:val="24"/>
                        <w:szCs w:val="24"/>
                      </w:rPr>
                      <m:t>M</m:t>
                    </m:r>
                    <m:d>
                      <m:dPr>
                        <m:ctrlPr>
                          <w:rPr>
                            <w:rFonts w:ascii="Cambria Math" w:hAnsi="Cambria Math" w:cs="Times New Roman"/>
                            <w:i/>
                            <w:sz w:val="24"/>
                            <w:szCs w:val="24"/>
                          </w:rPr>
                        </m:ctrlPr>
                      </m:dPr>
                      <m:e>
                        <m:sSub>
                          <m:sSubPr>
                            <m:ctrlPr>
                              <w:rPr>
                                <w:rFonts w:ascii="Cambria Math" w:hAnsi="Cambria Math" w:cs="Times New Roman"/>
                                <w:b/>
                                <w:i/>
                                <w:sz w:val="24"/>
                                <w:szCs w:val="24"/>
                              </w:rPr>
                            </m:ctrlPr>
                          </m:sSub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e>
                          <m:sub>
                            <m:r>
                              <m:rPr>
                                <m:sty m:val="bi"/>
                              </m:rPr>
                              <w:rPr>
                                <w:rFonts w:ascii="Cambria Math" w:hAnsi="Cambria Math" w:cs="Times New Roman"/>
                                <w:sz w:val="24"/>
                                <w:szCs w:val="24"/>
                              </w:rPr>
                              <m:t>i</m:t>
                            </m:r>
                          </m:sub>
                        </m:sSub>
                      </m:e>
                    </m:d>
                  </m:den>
                </m:f>
              </m:oMath>
            </m:oMathPara>
          </w:p>
        </w:tc>
        <w:tc>
          <w:tcPr>
            <w:tcW w:w="598" w:type="dxa"/>
          </w:tcPr>
          <w:p w:rsidR="009E34FB" w:rsidRPr="002C53EF" w:rsidRDefault="009E34FB" w:rsidP="009E34FB">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(12)</w:t>
            </w:r>
          </w:p>
        </w:tc>
      </w:tr>
    </w:tbl>
    <w:p w:rsidR="009E34FB" w:rsidRPr="002C53EF" w:rsidRDefault="009E34FB" w:rsidP="009B3CB2">
      <w:pPr>
        <w:jc w:val="both"/>
        <w:rPr>
          <w:rFonts w:ascii="Times New Roman" w:hAnsi="Times New Roman" w:cs="Times New Roman"/>
          <w:sz w:val="24"/>
          <w:szCs w:val="24"/>
        </w:rPr>
      </w:pPr>
    </w:p>
    <w:p w:rsidR="00F74621" w:rsidRPr="002C53EF" w:rsidRDefault="00F74621" w:rsidP="009B3CB2">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Tale forma normalizzata dell'autovettore in relazione alla matrice massa è detta</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a massa modale unitaria ed è quella usualmente impiegata dai solutori ad elementi</w:t>
      </w:r>
      <w:r w:rsidR="00A1014B" w:rsidRPr="002C53EF">
        <w:rPr>
          <w:rFonts w:ascii="Times New Roman" w:hAnsi="Times New Roman" w:cs="Times New Roman"/>
          <w:sz w:val="24"/>
          <w:szCs w:val="24"/>
        </w:rPr>
        <w:t xml:space="preserve"> fin</w:t>
      </w:r>
      <w:r w:rsidRPr="002C53EF">
        <w:rPr>
          <w:rFonts w:ascii="Times New Roman" w:hAnsi="Times New Roman" w:cs="Times New Roman"/>
          <w:sz w:val="24"/>
          <w:szCs w:val="24"/>
        </w:rPr>
        <w:t>iti (vedi MSC.Marc).</w:t>
      </w:r>
    </w:p>
    <w:p w:rsidR="00F74621" w:rsidRPr="002C53EF" w:rsidRDefault="00F74621" w:rsidP="009B3CB2">
      <w:pPr>
        <w:jc w:val="both"/>
        <w:rPr>
          <w:rFonts w:ascii="Times New Roman" w:hAnsi="Times New Roman" w:cs="Times New Roman"/>
          <w:sz w:val="24"/>
          <w:szCs w:val="24"/>
        </w:rPr>
      </w:pPr>
      <w:r w:rsidRPr="002C53EF">
        <w:rPr>
          <w:rFonts w:ascii="Times New Roman" w:hAnsi="Times New Roman" w:cs="Times New Roman"/>
          <w:sz w:val="24"/>
          <w:szCs w:val="24"/>
        </w:rPr>
        <w:t>È inoltre interessante notare che sostituendo la funzione risposta</w:t>
      </w:r>
      <w:r w:rsidR="00313CCC" w:rsidRPr="002C53EF">
        <w:rPr>
          <w:rFonts w:ascii="Times New Roman" w:hAnsi="Times New Roman" w:cs="Times New Roman"/>
          <w:sz w:val="24"/>
          <w:szCs w:val="24"/>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A13E7B" w:rsidRPr="002C53EF" w:rsidTr="00AB6A96">
        <w:tc>
          <w:tcPr>
            <w:tcW w:w="9180" w:type="dxa"/>
          </w:tcPr>
          <w:p w:rsidR="00A13E7B" w:rsidRPr="002C53EF" w:rsidRDefault="00F20C36" w:rsidP="00844407">
            <w:pPr>
              <w:jc w:val="center"/>
              <w:rPr>
                <w:rFonts w:ascii="Times New Roman" w:eastAsia="Calibri" w:hAnsi="Times New Roman" w:cs="Times New Roman"/>
                <w:b/>
                <w:sz w:val="24"/>
                <w:szCs w:val="24"/>
              </w:rPr>
            </w:pPr>
            <m:oMathPara>
              <m:oMathParaPr>
                <m:jc m:val="center"/>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acc>
                  <m:accPr>
                    <m:ctrlPr>
                      <w:rPr>
                        <w:rFonts w:ascii="Cambria Math" w:hAnsi="Cambria Math" w:cs="Times New Roman"/>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acc>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jωt</m:t>
                    </m:r>
                  </m:sup>
                </m:sSup>
                <m:r>
                  <w:rPr>
                    <w:rFonts w:ascii="Cambria Math" w:hAnsi="Cambria Math" w:cs="Times New Roman"/>
                    <w:sz w:val="24"/>
                    <w:szCs w:val="24"/>
                  </w:rPr>
                  <m:t xml:space="preserve"> </m:t>
                </m:r>
              </m:oMath>
            </m:oMathPara>
          </w:p>
        </w:tc>
        <w:tc>
          <w:tcPr>
            <w:tcW w:w="598" w:type="dxa"/>
          </w:tcPr>
          <w:p w:rsidR="00A13E7B" w:rsidRPr="002C53EF" w:rsidRDefault="00A13E7B" w:rsidP="00A13E7B">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(13)</w:t>
            </w:r>
          </w:p>
        </w:tc>
      </w:tr>
    </w:tbl>
    <w:p w:rsidR="00313CCC" w:rsidRPr="002C53EF" w:rsidRDefault="00313CCC" w:rsidP="001715A9">
      <w:pPr>
        <w:jc w:val="center"/>
        <w:rPr>
          <w:rFonts w:ascii="Times New Roman" w:hAnsi="Times New Roman" w:cs="Times New Roman"/>
          <w:sz w:val="24"/>
          <w:szCs w:val="24"/>
        </w:rPr>
      </w:pPr>
    </w:p>
    <w:p w:rsidR="00F74621" w:rsidRPr="002C53EF" w:rsidRDefault="00F74621" w:rsidP="009B3CB2">
      <w:pPr>
        <w:jc w:val="both"/>
        <w:rPr>
          <w:rFonts w:ascii="Times New Roman" w:hAnsi="Times New Roman" w:cs="Times New Roman"/>
          <w:sz w:val="24"/>
          <w:szCs w:val="24"/>
        </w:rPr>
      </w:pPr>
      <w:r w:rsidRPr="002C53EF">
        <w:rPr>
          <w:rFonts w:ascii="Times New Roman" w:hAnsi="Times New Roman" w:cs="Times New Roman"/>
          <w:sz w:val="24"/>
          <w:szCs w:val="24"/>
        </w:rPr>
        <w:t>entro la 1, si ottiene la forma algebrica</w:t>
      </w:r>
      <w:r w:rsidR="00313CCC" w:rsidRPr="002C53EF">
        <w:rPr>
          <w:rFonts w:ascii="Times New Roman" w:hAnsi="Times New Roman" w:cs="Times New Roman"/>
          <w:sz w:val="24"/>
          <w:szCs w:val="24"/>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A13E7B" w:rsidRPr="002C53EF" w:rsidTr="00AB6A96">
        <w:trPr>
          <w:trHeight w:val="699"/>
        </w:trPr>
        <w:tc>
          <w:tcPr>
            <w:tcW w:w="9180" w:type="dxa"/>
          </w:tcPr>
          <w:p w:rsidR="00A13E7B" w:rsidRPr="002C53EF" w:rsidRDefault="00F20C36" w:rsidP="00844407">
            <w:pPr>
              <w:jc w:val="center"/>
              <w:rPr>
                <w:rFonts w:ascii="Times New Roman" w:eastAsia="Calibri" w:hAnsi="Times New Roman" w:cs="Times New Roman"/>
                <w:b/>
                <w:sz w:val="24"/>
                <w:szCs w:val="24"/>
              </w:rPr>
            </w:pPr>
            <m:oMathPara>
              <m:oMathParaPr>
                <m:jc m:val="center"/>
              </m:oMathParaPr>
              <m:oMath>
                <m:limLow>
                  <m:limLowPr>
                    <m:ctrlPr>
                      <w:rPr>
                        <w:rFonts w:ascii="Cambria Math" w:hAnsi="Cambria Math" w:cs="Times New Roman"/>
                        <w:i/>
                        <w:sz w:val="24"/>
                        <w:szCs w:val="24"/>
                      </w:rPr>
                    </m:ctrlPr>
                  </m:limLowPr>
                  <m:e>
                    <m:groupChr>
                      <m:groupChrPr>
                        <m:ctrlPr>
                          <w:rPr>
                            <w:rFonts w:ascii="Cambria Math" w:hAnsi="Cambria Math" w:cs="Times New Roman"/>
                            <w:i/>
                            <w:sz w:val="24"/>
                            <w:szCs w:val="24"/>
                          </w:rPr>
                        </m:ctrlPr>
                      </m:groupChrPr>
                      <m:e>
                        <m:d>
                          <m:dPr>
                            <m:ctrlPr>
                              <w:rPr>
                                <w:rFonts w:ascii="Cambria Math" w:hAnsi="Cambria Math" w:cs="Times New Roman"/>
                                <w:i/>
                                <w:sz w:val="24"/>
                                <w:szCs w:val="24"/>
                              </w:rPr>
                            </m:ctrlPr>
                          </m:dPr>
                          <m:e>
                            <m:r>
                              <m:rPr>
                                <m:sty m:val="bi"/>
                              </m:rPr>
                              <w:rPr>
                                <w:rFonts w:ascii="Cambria Math" w:hAnsi="Cambria Math" w:cs="Times New Roman"/>
                                <w:sz w:val="24"/>
                                <w:szCs w:val="24"/>
                              </w:rPr>
                              <m:t>K</m:t>
                            </m:r>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e>
                              <m:sup>
                                <m:r>
                                  <w:rPr>
                                    <w:rFonts w:ascii="Cambria Math" w:hAnsi="Cambria Math" w:cs="Times New Roman"/>
                                    <w:sz w:val="24"/>
                                    <w:szCs w:val="24"/>
                                  </w:rPr>
                                  <m:t>2</m:t>
                                </m:r>
                              </m:sup>
                            </m:sSup>
                            <m:r>
                              <m:rPr>
                                <m:sty m:val="bi"/>
                              </m:rPr>
                              <w:rPr>
                                <w:rFonts w:ascii="Cambria Math" w:hAnsi="Cambria Math" w:cs="Times New Roman"/>
                                <w:sz w:val="24"/>
                                <w:szCs w:val="24"/>
                              </w:rPr>
                              <m:t>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acc>
                          <m:accPr>
                            <m:ctrlPr>
                              <w:rPr>
                                <w:rFonts w:ascii="Cambria Math" w:hAnsi="Cambria Math" w:cs="Times New Roman"/>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acc>
                      </m:e>
                    </m:groupChr>
                  </m:e>
                  <m:lim>
                    <m:r>
                      <w:rPr>
                        <w:rFonts w:ascii="Cambria Math" w:hAnsi="Cambria Math" w:cs="Times New Roman"/>
                        <w:sz w:val="24"/>
                        <w:szCs w:val="24"/>
                      </w:rPr>
                      <m:t>=0</m:t>
                    </m:r>
                  </m:lim>
                </m:limLow>
                <m:r>
                  <w:rPr>
                    <w:rFonts w:ascii="Cambria Math" w:hAnsi="Cambria Math" w:cs="Times New Roman"/>
                    <w:sz w:val="24"/>
                    <w:szCs w:val="24"/>
                  </w:rPr>
                  <m:t>+j</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r>
                  <m:rPr>
                    <m:sty m:val="bi"/>
                  </m:rP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acc>
                  <m:accPr>
                    <m:ctrlPr>
                      <w:rPr>
                        <w:rFonts w:ascii="Cambria Math" w:hAnsi="Cambria Math" w:cs="Times New Roman"/>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acc>
                <m:r>
                  <w:rPr>
                    <w:rFonts w:ascii="Cambria Math" w:hAnsi="Cambria Math" w:cs="Times New Roman"/>
                    <w:sz w:val="24"/>
                    <w:szCs w:val="24"/>
                  </w:rPr>
                  <m:t xml:space="preserve">= </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f</m:t>
                    </m:r>
                  </m:e>
                </m:acc>
              </m:oMath>
            </m:oMathPara>
          </w:p>
        </w:tc>
        <w:tc>
          <w:tcPr>
            <w:tcW w:w="598" w:type="dxa"/>
          </w:tcPr>
          <w:p w:rsidR="00A13E7B" w:rsidRPr="002C53EF" w:rsidRDefault="00A13E7B"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(1</w:t>
            </w:r>
            <w:r w:rsidR="001F1016" w:rsidRPr="002C53EF">
              <w:rPr>
                <w:rFonts w:ascii="Times New Roman" w:eastAsia="Calibri" w:hAnsi="Times New Roman" w:cs="Times New Roman"/>
                <w:sz w:val="24"/>
                <w:szCs w:val="24"/>
              </w:rPr>
              <w:t>4</w:t>
            </w:r>
            <w:r w:rsidRPr="002C53EF">
              <w:rPr>
                <w:rFonts w:ascii="Times New Roman" w:eastAsia="Calibri" w:hAnsi="Times New Roman" w:cs="Times New Roman"/>
                <w:sz w:val="24"/>
                <w:szCs w:val="24"/>
              </w:rPr>
              <w:t>)</w:t>
            </w:r>
          </w:p>
        </w:tc>
      </w:tr>
    </w:tbl>
    <w:p w:rsidR="00F74621" w:rsidRPr="002C53EF" w:rsidRDefault="00F74621" w:rsidP="001715A9">
      <w:pPr>
        <w:jc w:val="center"/>
        <w:rPr>
          <w:rFonts w:ascii="Times New Roman" w:hAnsi="Times New Roman" w:cs="Times New Roman"/>
          <w:sz w:val="24"/>
          <w:szCs w:val="24"/>
        </w:rPr>
      </w:pPr>
    </w:p>
    <w:p w:rsidR="00313CCC" w:rsidRPr="002C53EF" w:rsidRDefault="00F74621" w:rsidP="00A1014B">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la cui singolarità può essere prevenuta solo in presenza di una matrice di smorzamento</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non singolare, ed in particolare non nulla</w:t>
      </w:r>
      <w:r w:rsidR="00313CCC" w:rsidRPr="002C53EF">
        <w:rPr>
          <w:rFonts w:ascii="Times New Roman" w:hAnsi="Times New Roman" w:cs="Times New Roman"/>
          <w:sz w:val="24"/>
          <w:szCs w:val="24"/>
          <w:vertAlign w:val="subscript"/>
        </w:rPr>
        <w:t>2</w:t>
      </w:r>
      <w:r w:rsidRPr="002C53EF">
        <w:rPr>
          <w:rFonts w:ascii="Times New Roman" w:hAnsi="Times New Roman" w:cs="Times New Roman"/>
          <w:sz w:val="24"/>
          <w:szCs w:val="24"/>
        </w:rPr>
        <w:t>. In particolare, l'ampiezza della</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risposta1 è calcolabile come</w:t>
      </w:r>
      <w:r w:rsidR="00313CCC" w:rsidRPr="002C53EF">
        <w:rPr>
          <w:rFonts w:ascii="Times New Roman" w:hAnsi="Times New Roman" w:cs="Times New Roman"/>
          <w:sz w:val="24"/>
          <w:szCs w:val="24"/>
        </w:rPr>
        <w:t>:</w:t>
      </w:r>
    </w:p>
    <w:p w:rsidR="00A13E7B" w:rsidRPr="002C53EF" w:rsidRDefault="00A13E7B" w:rsidP="00A1014B">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A13E7B" w:rsidRPr="002C53EF" w:rsidTr="00A13E7B">
        <w:trPr>
          <w:trHeight w:val="1036"/>
        </w:trPr>
        <w:tc>
          <w:tcPr>
            <w:tcW w:w="9180" w:type="dxa"/>
          </w:tcPr>
          <w:p w:rsidR="00A13E7B" w:rsidRPr="002C53EF" w:rsidRDefault="00F20C36" w:rsidP="00844407">
            <w:pPr>
              <w:jc w:val="center"/>
              <w:rPr>
                <w:rFonts w:ascii="Times New Roman" w:eastAsia="Calibri" w:hAnsi="Times New Roman" w:cs="Times New Roman"/>
                <w:b/>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j</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den>
                </m:f>
                <m:f>
                  <m:fPr>
                    <m:ctrlPr>
                      <w:rPr>
                        <w:rFonts w:ascii="Cambria Math" w:hAnsi="Cambria Math" w:cs="Times New Roman"/>
                        <w:i/>
                        <w:sz w:val="24"/>
                        <w:szCs w:val="24"/>
                      </w:rPr>
                    </m:ctrlPr>
                  </m:fPr>
                  <m:num>
                    <m:sSup>
                      <m:sSupPr>
                        <m:ctrlPr>
                          <w:rPr>
                            <w:rFonts w:ascii="Cambria Math" w:hAnsi="Cambria Math" w:cs="Times New Roman"/>
                            <w:b/>
                            <w:i/>
                            <w:sz w:val="24"/>
                            <w:szCs w:val="24"/>
                          </w:rPr>
                        </m:ctrlPr>
                      </m:sSupPr>
                      <m:e>
                        <m:acc>
                          <m:accPr>
                            <m:ctrlPr>
                              <w:rPr>
                                <w:rFonts w:ascii="Cambria Math" w:hAnsi="Cambria Math" w:cs="Times New Roman"/>
                                <w:b/>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acc>
                      </m:e>
                      <m:sup>
                        <m:r>
                          <m:rPr>
                            <m:sty m:val="bi"/>
                          </m:rPr>
                          <w:rPr>
                            <w:rFonts w:ascii="Cambria Math" w:hAnsi="Cambria Math" w:cs="Times New Roman"/>
                            <w:sz w:val="24"/>
                            <w:szCs w:val="24"/>
                          </w:rPr>
                          <m:t>T</m:t>
                        </m:r>
                      </m:sup>
                    </m:sSup>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f</m:t>
                        </m:r>
                      </m:e>
                    </m:acc>
                  </m:num>
                  <m:den>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acc>
                      </m:e>
                      <m:sup>
                        <m:r>
                          <w:rPr>
                            <w:rFonts w:ascii="Cambria Math" w:hAnsi="Cambria Math" w:cs="Times New Roman"/>
                            <w:sz w:val="24"/>
                            <w:szCs w:val="24"/>
                          </w:rPr>
                          <m:t>T</m:t>
                        </m:r>
                      </m:sup>
                    </m:sSup>
                    <m:r>
                      <m:rPr>
                        <m:sty m:val="bi"/>
                      </m:rPr>
                      <w:rPr>
                        <w:rFonts w:ascii="Cambria Math" w:hAnsi="Cambria Math" w:cs="Times New Roman"/>
                        <w:sz w:val="24"/>
                        <w:szCs w:val="24"/>
                      </w:rPr>
                      <m:t>C</m:t>
                    </m:r>
                    <m:acc>
                      <m:accPr>
                        <m:ctrlPr>
                          <w:rPr>
                            <w:rFonts w:ascii="Cambria Math" w:hAnsi="Cambria Math" w:cs="Times New Roman"/>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acc>
                  </m:den>
                </m:f>
              </m:oMath>
            </m:oMathPara>
          </w:p>
        </w:tc>
        <w:tc>
          <w:tcPr>
            <w:tcW w:w="598" w:type="dxa"/>
          </w:tcPr>
          <w:p w:rsidR="00A13E7B" w:rsidRPr="002C53EF" w:rsidRDefault="00A13E7B"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(1</w:t>
            </w:r>
            <w:r w:rsidR="001F1016" w:rsidRPr="002C53EF">
              <w:rPr>
                <w:rFonts w:ascii="Times New Roman" w:eastAsia="Calibri" w:hAnsi="Times New Roman" w:cs="Times New Roman"/>
                <w:sz w:val="24"/>
                <w:szCs w:val="24"/>
              </w:rPr>
              <w:t>5</w:t>
            </w:r>
            <w:r w:rsidRPr="002C53EF">
              <w:rPr>
                <w:rFonts w:ascii="Times New Roman" w:eastAsia="Calibri" w:hAnsi="Times New Roman" w:cs="Times New Roman"/>
                <w:sz w:val="24"/>
                <w:szCs w:val="24"/>
              </w:rPr>
              <w:t>)</w:t>
            </w:r>
          </w:p>
        </w:tc>
      </w:tr>
    </w:tbl>
    <w:p w:rsidR="00F74621" w:rsidRPr="002C53EF" w:rsidRDefault="00F74621" w:rsidP="009B3CB2">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 xml:space="preserve">ove il termine </w:t>
      </w:r>
      <m:oMath>
        <m:sSup>
          <m:sSupPr>
            <m:ctrlPr>
              <w:rPr>
                <w:rFonts w:ascii="Cambria Math" w:hAnsi="Cambria Math" w:cs="Times New Roman"/>
                <w:b/>
                <w:i/>
                <w:sz w:val="24"/>
                <w:szCs w:val="24"/>
              </w:rPr>
            </m:ctrlPr>
          </m:sSupPr>
          <m:e>
            <m:acc>
              <m:accPr>
                <m:ctrlPr>
                  <w:rPr>
                    <w:rFonts w:ascii="Cambria Math" w:hAnsi="Cambria Math" w:cs="Times New Roman"/>
                    <w:b/>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acc>
          </m:e>
          <m:sup>
            <m:r>
              <m:rPr>
                <m:sty m:val="bi"/>
              </m:rPr>
              <w:rPr>
                <w:rFonts w:ascii="Cambria Math" w:hAnsi="Cambria Math" w:cs="Times New Roman"/>
                <w:sz w:val="24"/>
                <w:szCs w:val="24"/>
              </w:rPr>
              <m:t>T</m:t>
            </m:r>
          </m:sup>
        </m:sSup>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f</m:t>
            </m:r>
          </m:e>
        </m:acc>
      </m:oMath>
      <w:r w:rsidR="00D45674">
        <w:rPr>
          <w:rFonts w:ascii="Times New Roman" w:eastAsiaTheme="minorEastAsia" w:hAnsi="Times New Roman" w:cs="Times New Roman"/>
          <w:sz w:val="24"/>
          <w:szCs w:val="24"/>
        </w:rPr>
        <w:t xml:space="preserve"> </w:t>
      </w:r>
      <w:r w:rsidRPr="002C53EF">
        <w:rPr>
          <w:rFonts w:ascii="Times New Roman" w:hAnsi="Times New Roman" w:cs="Times New Roman"/>
          <w:sz w:val="24"/>
          <w:szCs w:val="24"/>
        </w:rPr>
        <w:t xml:space="preserve">è un termine di accoppiamento modo/forzante, mentre </w:t>
      </w:r>
      <m:oMath>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acc>
          </m:e>
          <m:sup>
            <m:r>
              <w:rPr>
                <w:rFonts w:ascii="Cambria Math" w:hAnsi="Cambria Math" w:cs="Times New Roman"/>
                <w:sz w:val="24"/>
                <w:szCs w:val="24"/>
              </w:rPr>
              <m:t>T</m:t>
            </m:r>
          </m:sup>
        </m:sSup>
        <m:r>
          <m:rPr>
            <m:sty m:val="bi"/>
          </m:rPr>
          <w:rPr>
            <w:rFonts w:ascii="Cambria Math" w:hAnsi="Cambria Math" w:cs="Times New Roman"/>
            <w:sz w:val="24"/>
            <w:szCs w:val="24"/>
          </w:rPr>
          <m:t>C</m:t>
        </m:r>
        <m:acc>
          <m:accPr>
            <m:ctrlPr>
              <w:rPr>
                <w:rFonts w:ascii="Cambria Math" w:hAnsi="Cambria Math" w:cs="Times New Roman"/>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acc>
        <m:r>
          <w:rPr>
            <w:rFonts w:ascii="Cambria Math" w:hAnsi="Cambria Math" w:cs="Times New Roman"/>
            <w:sz w:val="24"/>
            <w:szCs w:val="24"/>
          </w:rPr>
          <m:t xml:space="preserve"> </m:t>
        </m:r>
      </m:oMath>
      <w:r w:rsidRPr="002C53EF">
        <w:rPr>
          <w:rFonts w:ascii="Times New Roman" w:hAnsi="Times New Roman" w:cs="Times New Roman"/>
          <w:sz w:val="24"/>
          <w:szCs w:val="24"/>
        </w:rPr>
        <w:t>è associato alla capacità del sistema d</w:t>
      </w:r>
      <w:r w:rsidR="00A1014B" w:rsidRPr="002C53EF">
        <w:rPr>
          <w:rFonts w:ascii="Times New Roman" w:hAnsi="Times New Roman" w:cs="Times New Roman"/>
          <w:sz w:val="24"/>
          <w:szCs w:val="24"/>
        </w:rPr>
        <w:t>i dissipare energia sullo specifi</w:t>
      </w:r>
      <w:r w:rsidRPr="002C53EF">
        <w:rPr>
          <w:rFonts w:ascii="Times New Roman" w:hAnsi="Times New Roman" w:cs="Times New Roman"/>
          <w:sz w:val="24"/>
          <w:szCs w:val="24"/>
        </w:rPr>
        <w:t>co modo</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deformativo.</w:t>
      </w:r>
    </w:p>
    <w:p w:rsidR="00AE7C60" w:rsidRPr="002C53EF" w:rsidRDefault="00AE7C60" w:rsidP="009B3CB2">
      <w:pPr>
        <w:jc w:val="both"/>
        <w:rPr>
          <w:rFonts w:ascii="Times New Roman" w:hAnsi="Times New Roman" w:cs="Times New Roman"/>
          <w:sz w:val="24"/>
          <w:szCs w:val="24"/>
        </w:rPr>
      </w:pPr>
    </w:p>
    <w:p w:rsidR="00F74621" w:rsidRPr="00327193" w:rsidRDefault="00AE7C60" w:rsidP="009B3CB2">
      <w:pPr>
        <w:pStyle w:val="Paragrafoelenco"/>
        <w:numPr>
          <w:ilvl w:val="1"/>
          <w:numId w:val="1"/>
        </w:numPr>
        <w:jc w:val="both"/>
        <w:rPr>
          <w:rFonts w:ascii="Times New Roman" w:hAnsi="Times New Roman" w:cs="Times New Roman"/>
          <w:b/>
          <w:sz w:val="32"/>
          <w:szCs w:val="24"/>
        </w:rPr>
      </w:pPr>
      <w:r w:rsidRPr="00327193">
        <w:rPr>
          <w:rFonts w:ascii="Times New Roman" w:hAnsi="Times New Roman" w:cs="Times New Roman"/>
          <w:b/>
          <w:sz w:val="32"/>
          <w:szCs w:val="24"/>
        </w:rPr>
        <w:t xml:space="preserve"> </w:t>
      </w:r>
      <w:r w:rsidR="00F74621" w:rsidRPr="00327193">
        <w:rPr>
          <w:rFonts w:ascii="Times New Roman" w:hAnsi="Times New Roman" w:cs="Times New Roman"/>
          <w:b/>
          <w:sz w:val="32"/>
          <w:szCs w:val="24"/>
        </w:rPr>
        <w:t>Analisi di risposta diretta</w:t>
      </w:r>
    </w:p>
    <w:p w:rsidR="00F74621" w:rsidRPr="002C53EF" w:rsidRDefault="00F74621" w:rsidP="009B3CB2">
      <w:pPr>
        <w:jc w:val="both"/>
        <w:rPr>
          <w:rFonts w:ascii="Times New Roman" w:hAnsi="Times New Roman" w:cs="Times New Roman"/>
          <w:sz w:val="24"/>
          <w:szCs w:val="24"/>
        </w:rPr>
      </w:pPr>
    </w:p>
    <w:p w:rsidR="00F74621" w:rsidRPr="002C53EF" w:rsidRDefault="00F74621" w:rsidP="00A1014B">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Si procede semplicemente alla soluzione del problema come da 6 per un dato</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campionamento di frequenze. Si ricorda che non è necessario ridurre lo smorzamento</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viscoso nella forma proporzionale (Rayleigh damping)</w:t>
      </w:r>
    </w:p>
    <w:p w:rsidR="00A13E7B" w:rsidRPr="002C53EF" w:rsidRDefault="00A13E7B" w:rsidP="00A1014B">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A13E7B" w:rsidRPr="002C53EF" w:rsidTr="00A13E7B">
        <w:trPr>
          <w:trHeight w:val="552"/>
        </w:trPr>
        <w:tc>
          <w:tcPr>
            <w:tcW w:w="9180" w:type="dxa"/>
          </w:tcPr>
          <w:p w:rsidR="00A13E7B" w:rsidRPr="002C53EF" w:rsidRDefault="00D31433" w:rsidP="00A13E7B">
            <w:pPr>
              <w:jc w:val="center"/>
              <w:rPr>
                <w:rFonts w:ascii="Times New Roman" w:hAnsi="Times New Roman" w:cs="Times New Roman"/>
                <w:sz w:val="24"/>
                <w:szCs w:val="24"/>
              </w:rPr>
            </w:pPr>
            <m:oMathPara>
              <m:oMath>
                <m:r>
                  <m:rPr>
                    <m:sty m:val="bi"/>
                  </m:rPr>
                  <w:rPr>
                    <w:rFonts w:ascii="Cambria Math" w:hAnsi="Cambria Math" w:cs="Times New Roman"/>
                    <w:sz w:val="24"/>
                    <w:szCs w:val="24"/>
                  </w:rPr>
                  <m:t>C</m:t>
                </m:r>
                <m:r>
                  <w:rPr>
                    <w:rFonts w:ascii="Cambria Math" w:hAnsi="Cambria Math" w:cs="Times New Roman"/>
                    <w:sz w:val="24"/>
                    <w:szCs w:val="24"/>
                  </w:rPr>
                  <m:t>=α</m:t>
                </m:r>
                <m:r>
                  <m:rPr>
                    <m:sty m:val="bi"/>
                  </m:rPr>
                  <w:rPr>
                    <w:rFonts w:ascii="Cambria Math" w:hAnsi="Cambria Math" w:cs="Times New Roman"/>
                    <w:sz w:val="24"/>
                    <w:szCs w:val="24"/>
                  </w:rPr>
                  <m:t>M</m:t>
                </m:r>
                <m:r>
                  <w:rPr>
                    <w:rFonts w:ascii="Cambria Math" w:hAnsi="Cambria Math" w:cs="Times New Roman"/>
                    <w:sz w:val="24"/>
                    <w:szCs w:val="24"/>
                  </w:rPr>
                  <m:t>+β</m:t>
                </m:r>
                <m:r>
                  <m:rPr>
                    <m:sty m:val="bi"/>
                  </m:rPr>
                  <w:rPr>
                    <w:rFonts w:ascii="Cambria Math" w:hAnsi="Cambria Math" w:cs="Times New Roman"/>
                    <w:sz w:val="24"/>
                    <w:szCs w:val="24"/>
                  </w:rPr>
                  <m:t>K</m:t>
                </m:r>
              </m:oMath>
            </m:oMathPara>
          </w:p>
          <w:p w:rsidR="00A13E7B" w:rsidRPr="002C53EF" w:rsidRDefault="00A13E7B" w:rsidP="00844407">
            <w:pPr>
              <w:jc w:val="center"/>
              <w:rPr>
                <w:rFonts w:ascii="Times New Roman" w:eastAsia="Calibri" w:hAnsi="Times New Roman" w:cs="Times New Roman"/>
                <w:b/>
                <w:sz w:val="24"/>
                <w:szCs w:val="24"/>
              </w:rPr>
            </w:pPr>
          </w:p>
        </w:tc>
        <w:tc>
          <w:tcPr>
            <w:tcW w:w="598" w:type="dxa"/>
          </w:tcPr>
          <w:p w:rsidR="00A13E7B" w:rsidRPr="002C53EF" w:rsidRDefault="00A13E7B"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(1</w:t>
            </w:r>
            <w:r w:rsidR="001F1016" w:rsidRPr="002C53EF">
              <w:rPr>
                <w:rFonts w:ascii="Times New Roman" w:eastAsia="Calibri" w:hAnsi="Times New Roman" w:cs="Times New Roman"/>
                <w:sz w:val="24"/>
                <w:szCs w:val="24"/>
              </w:rPr>
              <w:t>6</w:t>
            </w:r>
            <w:r w:rsidRPr="002C53EF">
              <w:rPr>
                <w:rFonts w:ascii="Times New Roman" w:eastAsia="Calibri" w:hAnsi="Times New Roman" w:cs="Times New Roman"/>
                <w:sz w:val="24"/>
                <w:szCs w:val="24"/>
              </w:rPr>
              <w:t>)</w:t>
            </w:r>
          </w:p>
        </w:tc>
      </w:tr>
    </w:tbl>
    <w:p w:rsidR="00A13E7B" w:rsidRPr="002C53EF" w:rsidRDefault="00A13E7B" w:rsidP="00A1014B">
      <w:pPr>
        <w:autoSpaceDE w:val="0"/>
        <w:autoSpaceDN w:val="0"/>
        <w:adjustRightInd w:val="0"/>
        <w:spacing w:after="0" w:line="240" w:lineRule="auto"/>
        <w:jc w:val="both"/>
        <w:rPr>
          <w:rFonts w:ascii="Times New Roman" w:hAnsi="Times New Roman" w:cs="Times New Roman"/>
          <w:sz w:val="24"/>
          <w:szCs w:val="24"/>
        </w:rPr>
      </w:pPr>
    </w:p>
    <w:p w:rsidR="00F74621" w:rsidRPr="002C53EF" w:rsidRDefault="008E1492" w:rsidP="009B3C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2C53EF">
        <w:rPr>
          <w:rFonts w:ascii="Times New Roman" w:hAnsi="Times New Roman" w:cs="Times New Roman"/>
          <w:sz w:val="24"/>
          <w:szCs w:val="24"/>
        </w:rPr>
        <w:t>ormalmente</w:t>
      </w:r>
      <w:r w:rsidR="00F74621" w:rsidRPr="002C53EF">
        <w:rPr>
          <w:rFonts w:ascii="Times New Roman" w:hAnsi="Times New Roman" w:cs="Times New Roman"/>
          <w:sz w:val="24"/>
          <w:szCs w:val="24"/>
        </w:rPr>
        <w:t xml:space="preserve"> implementata tuttavia nei codici di calcolo.</w:t>
      </w:r>
    </w:p>
    <w:tbl>
      <w:tblPr>
        <w:tblStyle w:val="Grigliatabella"/>
        <w:tblpPr w:leftFromText="142" w:rightFromText="142" w:vertAnchor="text" w:horzAnchor="margin" w:tblpY="1922"/>
        <w:tblW w:w="4914"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5"/>
      </w:tblGrid>
      <w:tr w:rsidR="00981AB2" w:rsidTr="00981AB2">
        <w:tc>
          <w:tcPr>
            <w:tcW w:w="5000" w:type="pct"/>
          </w:tcPr>
          <w:p w:rsidR="00981AB2" w:rsidRPr="00981AB2" w:rsidRDefault="00981AB2" w:rsidP="00981AB2">
            <w:pPr>
              <w:autoSpaceDE w:val="0"/>
              <w:autoSpaceDN w:val="0"/>
              <w:adjustRightInd w:val="0"/>
              <w:jc w:val="both"/>
              <w:rPr>
                <w:rFonts w:ascii="Times New Roman" w:hAnsi="Times New Roman" w:cs="Times New Roman"/>
                <w:szCs w:val="24"/>
              </w:rPr>
            </w:pPr>
            <w:r w:rsidRPr="00981AB2">
              <w:rPr>
                <w:rFonts w:ascii="Times New Roman" w:hAnsi="Times New Roman" w:cs="Times New Roman"/>
                <w:sz w:val="24"/>
                <w:szCs w:val="24"/>
                <w:vertAlign w:val="superscript"/>
              </w:rPr>
              <w:t>1</w:t>
            </w:r>
            <w:r w:rsidRPr="002C53EF">
              <w:rPr>
                <w:rFonts w:ascii="Times New Roman" w:hAnsi="Times New Roman" w:cs="Times New Roman"/>
                <w:sz w:val="24"/>
                <w:szCs w:val="24"/>
              </w:rPr>
              <w:t xml:space="preserve"> </w:t>
            </w:r>
            <w:r w:rsidRPr="00981AB2">
              <w:rPr>
                <w:rFonts w:ascii="Times New Roman" w:hAnsi="Times New Roman" w:cs="Times New Roman"/>
                <w:szCs w:val="24"/>
              </w:rPr>
              <w:t xml:space="preserve">ricordiamo per correttezza formale che l'ampiezza di oscillazione è massima per </w:t>
            </w:r>
            <m:oMath>
              <m:r>
                <w:rPr>
                  <w:rFonts w:ascii="Cambria Math" w:hAnsi="Cambria Math" w:cs="Times New Roman"/>
                  <w:szCs w:val="24"/>
                </w:rPr>
                <m:t>ω=</m:t>
              </m:r>
              <m:sSub>
                <m:sSubPr>
                  <m:ctrlPr>
                    <w:rPr>
                      <w:rFonts w:ascii="Cambria Math" w:hAnsi="Cambria Math" w:cs="Times New Roman"/>
                      <w:i/>
                      <w:szCs w:val="24"/>
                    </w:rPr>
                  </m:ctrlPr>
                </m:sSubPr>
                <m:e>
                  <m:r>
                    <w:rPr>
                      <w:rFonts w:ascii="Cambria Math" w:hAnsi="Cambria Math" w:cs="Times New Roman"/>
                      <w:szCs w:val="24"/>
                    </w:rPr>
                    <m:t>ω</m:t>
                  </m:r>
                </m:e>
                <m:sub>
                  <m:r>
                    <w:rPr>
                      <w:rFonts w:ascii="Cambria Math" w:hAnsi="Cambria Math" w:cs="Times New Roman"/>
                      <w:szCs w:val="24"/>
                    </w:rPr>
                    <m:t>i</m:t>
                  </m:r>
                </m:sub>
              </m:sSub>
            </m:oMath>
            <w:r w:rsidRPr="00981AB2">
              <w:rPr>
                <w:rFonts w:ascii="Times New Roman" w:hAnsi="Times New Roman" w:cs="Times New Roman"/>
                <w:szCs w:val="24"/>
              </w:rPr>
              <w:t xml:space="preserve"> solo</w:t>
            </w:r>
          </w:p>
          <w:p w:rsidR="00981AB2" w:rsidRPr="002C53EF" w:rsidRDefault="00981AB2" w:rsidP="00981AB2">
            <w:pPr>
              <w:jc w:val="both"/>
              <w:rPr>
                <w:rFonts w:ascii="Times New Roman" w:hAnsi="Times New Roman" w:cs="Times New Roman"/>
                <w:sz w:val="24"/>
                <w:szCs w:val="24"/>
              </w:rPr>
            </w:pPr>
            <w:r w:rsidRPr="00981AB2">
              <w:rPr>
                <w:rFonts w:ascii="Times New Roman" w:hAnsi="Times New Roman" w:cs="Times New Roman"/>
                <w:szCs w:val="24"/>
              </w:rPr>
              <w:t>per termini smorzanti tendenti a 0</w:t>
            </w:r>
          </w:p>
          <w:p w:rsidR="00981AB2" w:rsidRPr="002C53EF" w:rsidRDefault="00981AB2" w:rsidP="00981AB2">
            <w:pPr>
              <w:jc w:val="both"/>
              <w:rPr>
                <w:rFonts w:ascii="Times New Roman" w:hAnsi="Times New Roman" w:cs="Times New Roman"/>
                <w:sz w:val="24"/>
                <w:szCs w:val="24"/>
              </w:rPr>
            </w:pPr>
            <w:r w:rsidRPr="00981AB2">
              <w:rPr>
                <w:rFonts w:ascii="Times New Roman" w:hAnsi="Times New Roman" w:cs="Times New Roman"/>
                <w:sz w:val="24"/>
                <w:szCs w:val="24"/>
                <w:vertAlign w:val="superscript"/>
              </w:rPr>
              <w:t>2</w:t>
            </w:r>
            <w:r w:rsidRPr="002C53EF">
              <w:rPr>
                <w:rFonts w:ascii="Times New Roman" w:hAnsi="Times New Roman" w:cs="Times New Roman"/>
                <w:sz w:val="24"/>
                <w:szCs w:val="24"/>
              </w:rPr>
              <w:t xml:space="preserve"> </w:t>
            </w:r>
            <w:r w:rsidRPr="00981AB2">
              <w:rPr>
                <w:rFonts w:ascii="Times New Roman" w:hAnsi="Times New Roman" w:cs="Times New Roman"/>
                <w:szCs w:val="24"/>
              </w:rPr>
              <w:t xml:space="preserve">va precisato che il fatto che la matrice </w:t>
            </w:r>
            <w:r w:rsidRPr="00981AB2">
              <w:rPr>
                <w:rFonts w:ascii="Times New Roman" w:hAnsi="Times New Roman" w:cs="Times New Roman"/>
                <w:i/>
                <w:szCs w:val="24"/>
              </w:rPr>
              <w:t>C</w:t>
            </w:r>
            <w:r w:rsidRPr="00981AB2">
              <w:rPr>
                <w:rFonts w:ascii="Times New Roman" w:hAnsi="Times New Roman" w:cs="Times New Roman"/>
                <w:szCs w:val="24"/>
              </w:rPr>
              <w:t xml:space="preserve"> non sia singolare/nulla non garantisce in maniera assoluta la non singolarità della matrice di sistema poiché il suo contributo su questa è efficace solo nel caso la forza viscosa caratterizzata da </w:t>
            </w:r>
            <w:r w:rsidRPr="00981AB2">
              <w:rPr>
                <w:rFonts w:ascii="Times New Roman" w:hAnsi="Times New Roman" w:cs="Times New Roman"/>
                <w:i/>
                <w:szCs w:val="24"/>
              </w:rPr>
              <w:t>c</w:t>
            </w:r>
            <w:r w:rsidRPr="00981AB2">
              <w:rPr>
                <w:rFonts w:ascii="Times New Roman" w:hAnsi="Times New Roman" w:cs="Times New Roman"/>
                <w:szCs w:val="24"/>
              </w:rPr>
              <w:t xml:space="preserve"> compie lavoro sul punto del sistema (vedi appendice 2)</w:t>
            </w:r>
          </w:p>
          <w:p w:rsidR="00981AB2" w:rsidRDefault="00981AB2" w:rsidP="00981AB2">
            <w:pPr>
              <w:rPr>
                <w:rFonts w:ascii="Times New Roman" w:hAnsi="Times New Roman" w:cs="Times New Roman"/>
                <w:sz w:val="24"/>
                <w:szCs w:val="24"/>
              </w:rPr>
            </w:pPr>
          </w:p>
        </w:tc>
      </w:tr>
    </w:tbl>
    <w:p w:rsidR="00F74621" w:rsidRPr="002C53EF" w:rsidRDefault="00A1014B" w:rsidP="00A1014B">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Poiché inoltre il calcolo è eff</w:t>
      </w:r>
      <w:r w:rsidR="00F74621" w:rsidRPr="002C53EF">
        <w:rPr>
          <w:rFonts w:ascii="Times New Roman" w:hAnsi="Times New Roman" w:cs="Times New Roman"/>
          <w:sz w:val="24"/>
          <w:szCs w:val="24"/>
        </w:rPr>
        <w:t xml:space="preserve">ettuato ad una determinata pulsazione </w:t>
      </w:r>
      <m:oMath>
        <m:r>
          <w:rPr>
            <w:rFonts w:ascii="Cambria Math" w:hAnsi="Cambria Math" w:cs="Times New Roman"/>
            <w:szCs w:val="24"/>
          </w:rPr>
          <m:t>ω</m:t>
        </m:r>
      </m:oMath>
      <w:r w:rsidR="00F74621" w:rsidRPr="002C53EF">
        <w:rPr>
          <w:rFonts w:ascii="Times New Roman" w:hAnsi="Times New Roman" w:cs="Times New Roman"/>
          <w:sz w:val="24"/>
          <w:szCs w:val="24"/>
        </w:rPr>
        <w:t xml:space="preserve"> (o</w:t>
      </w:r>
      <w:r w:rsidRPr="002C53EF">
        <w:rPr>
          <w:rFonts w:ascii="Times New Roman" w:hAnsi="Times New Roman" w:cs="Times New Roman"/>
          <w:sz w:val="24"/>
          <w:szCs w:val="24"/>
        </w:rPr>
        <w:t xml:space="preserve"> </w:t>
      </w:r>
      <w:r w:rsidR="00F74621" w:rsidRPr="002C53EF">
        <w:rPr>
          <w:rFonts w:ascii="Times New Roman" w:hAnsi="Times New Roman" w:cs="Times New Roman"/>
          <w:sz w:val="24"/>
          <w:szCs w:val="24"/>
        </w:rPr>
        <w:t xml:space="preserve">frequenza f = </w:t>
      </w:r>
      <m:oMath>
        <m:r>
          <w:rPr>
            <w:rFonts w:ascii="Cambria Math" w:hAnsi="Cambria Math" w:cs="Times New Roman"/>
            <w:szCs w:val="24"/>
          </w:rPr>
          <m:t>ω</m:t>
        </m:r>
      </m:oMath>
      <w:r w:rsidR="00A13E2F">
        <w:rPr>
          <w:rFonts w:ascii="Times New Roman" w:hAnsi="Times New Roman" w:cs="Times New Roman"/>
          <w:sz w:val="24"/>
          <w:szCs w:val="24"/>
        </w:rPr>
        <w:t xml:space="preserve">/2π </w:t>
      </w:r>
      <w:r w:rsidR="00F74621" w:rsidRPr="002C53EF">
        <w:rPr>
          <w:rFonts w:ascii="Times New Roman" w:hAnsi="Times New Roman" w:cs="Times New Roman"/>
          <w:sz w:val="24"/>
          <w:szCs w:val="24"/>
        </w:rPr>
        <w:t>) della forzante, non comporta complicazioni considerare i</w:t>
      </w:r>
      <w:r w:rsidRPr="002C53EF">
        <w:rPr>
          <w:rFonts w:ascii="Times New Roman" w:hAnsi="Times New Roman" w:cs="Times New Roman"/>
          <w:sz w:val="24"/>
          <w:szCs w:val="24"/>
        </w:rPr>
        <w:t xml:space="preserve"> </w:t>
      </w:r>
      <w:r w:rsidR="00A13E2F">
        <w:rPr>
          <w:rFonts w:ascii="Times New Roman" w:hAnsi="Times New Roman" w:cs="Times New Roman"/>
          <w:sz w:val="24"/>
          <w:szCs w:val="24"/>
        </w:rPr>
        <w:t xml:space="preserve">parametri del sistema </w:t>
      </w:r>
      <w:r w:rsidR="00A13E2F" w:rsidRPr="00A13E2F">
        <w:rPr>
          <w:rFonts w:ascii="Times New Roman" w:hAnsi="Times New Roman" w:cs="Times New Roman"/>
          <w:b/>
          <w:sz w:val="24"/>
          <w:szCs w:val="24"/>
        </w:rPr>
        <w:t>M</w:t>
      </w:r>
      <w:r w:rsidR="00A13E2F" w:rsidRPr="00A13E2F">
        <w:rPr>
          <w:rFonts w:ascii="Times New Roman" w:hAnsi="Times New Roman" w:cs="Times New Roman"/>
          <w:sz w:val="24"/>
          <w:szCs w:val="24"/>
        </w:rPr>
        <w:t>,</w:t>
      </w:r>
      <w:r w:rsidR="00A13E2F" w:rsidRPr="00A13E2F">
        <w:rPr>
          <w:rFonts w:ascii="Times New Roman" w:hAnsi="Times New Roman" w:cs="Times New Roman"/>
          <w:b/>
          <w:sz w:val="24"/>
          <w:szCs w:val="24"/>
        </w:rPr>
        <w:t xml:space="preserve"> C</w:t>
      </w:r>
      <w:r w:rsidR="00A13E2F" w:rsidRPr="00A13E2F">
        <w:rPr>
          <w:rFonts w:ascii="Times New Roman" w:hAnsi="Times New Roman" w:cs="Times New Roman"/>
          <w:sz w:val="24"/>
          <w:szCs w:val="24"/>
        </w:rPr>
        <w:t xml:space="preserve">, </w:t>
      </w:r>
      <w:r w:rsidR="00A13E2F" w:rsidRPr="00A13E2F">
        <w:rPr>
          <w:rFonts w:ascii="Times New Roman" w:hAnsi="Times New Roman" w:cs="Times New Roman"/>
          <w:b/>
          <w:sz w:val="24"/>
          <w:szCs w:val="24"/>
        </w:rPr>
        <w:t>K</w:t>
      </w:r>
      <w:r w:rsidR="00A13E2F">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00F74621" w:rsidRPr="002C53EF">
        <w:rPr>
          <w:rFonts w:ascii="Times New Roman" w:hAnsi="Times New Roman" w:cs="Times New Roman"/>
          <w:sz w:val="24"/>
          <w:szCs w:val="24"/>
        </w:rPr>
        <w:t xml:space="preserve"> variabili in </w:t>
      </w:r>
      <m:oMath>
        <m:r>
          <w:rPr>
            <w:rFonts w:ascii="Cambria Math" w:hAnsi="Cambria Math" w:cs="Times New Roman"/>
            <w:szCs w:val="24"/>
          </w:rPr>
          <m:t>ω</m:t>
        </m:r>
      </m:oMath>
      <w:r w:rsidR="00F74621" w:rsidRPr="002C53EF">
        <w:rPr>
          <w:rFonts w:ascii="Times New Roman" w:hAnsi="Times New Roman" w:cs="Times New Roman"/>
          <w:sz w:val="24"/>
          <w:szCs w:val="24"/>
        </w:rPr>
        <w:t>.</w:t>
      </w:r>
    </w:p>
    <w:p w:rsidR="00AE7C60" w:rsidRPr="002C53EF" w:rsidRDefault="00AE7C60" w:rsidP="00A1014B">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Si ricorda inoltre che il suddetto modello garantisce risultati affidabili solo se utilizzato per la riduzione di smorzamenti distribuiti e risulta, invece, affetto da consistenti errori nel caso in cui lo si usi per introdurre smorzamenti concentrati.</w:t>
      </w:r>
    </w:p>
    <w:p w:rsidR="00F74621" w:rsidRPr="002C53EF" w:rsidRDefault="00B97297" w:rsidP="00F24726">
      <w:pPr>
        <w:rPr>
          <w:rFonts w:ascii="Times New Roman" w:hAnsi="Times New Roman" w:cs="Times New Roman"/>
          <w:sz w:val="24"/>
          <w:szCs w:val="24"/>
        </w:rPr>
      </w:pPr>
      <w:r w:rsidRPr="002C53EF">
        <w:rPr>
          <w:rFonts w:ascii="Times New Roman" w:hAnsi="Times New Roman" w:cs="Times New Roman"/>
          <w:sz w:val="24"/>
          <w:szCs w:val="24"/>
        </w:rPr>
        <w:br w:type="page"/>
      </w:r>
    </w:p>
    <w:p w:rsidR="00F74621" w:rsidRPr="00A13E2F" w:rsidRDefault="00AE7C60" w:rsidP="009B3CB2">
      <w:pPr>
        <w:pStyle w:val="Paragrafoelenco"/>
        <w:numPr>
          <w:ilvl w:val="1"/>
          <w:numId w:val="1"/>
        </w:numPr>
        <w:jc w:val="both"/>
        <w:rPr>
          <w:rFonts w:ascii="Times New Roman" w:hAnsi="Times New Roman" w:cs="Times New Roman"/>
          <w:b/>
          <w:sz w:val="32"/>
          <w:szCs w:val="24"/>
        </w:rPr>
      </w:pPr>
      <w:r w:rsidRPr="00A13E2F">
        <w:rPr>
          <w:rFonts w:ascii="Times New Roman" w:hAnsi="Times New Roman" w:cs="Times New Roman"/>
          <w:b/>
          <w:sz w:val="32"/>
          <w:szCs w:val="24"/>
        </w:rPr>
        <w:lastRenderedPageBreak/>
        <w:t xml:space="preserve"> </w:t>
      </w:r>
      <w:r w:rsidR="00F74621" w:rsidRPr="00A13E2F">
        <w:rPr>
          <w:rFonts w:ascii="Times New Roman" w:hAnsi="Times New Roman" w:cs="Times New Roman"/>
          <w:b/>
          <w:sz w:val="32"/>
          <w:szCs w:val="24"/>
        </w:rPr>
        <w:t>Analisi di risposta per sovrapposizione modale</w:t>
      </w:r>
    </w:p>
    <w:p w:rsidR="00F74621" w:rsidRPr="002C53EF" w:rsidRDefault="00F74621" w:rsidP="009B3CB2">
      <w:pPr>
        <w:jc w:val="both"/>
        <w:rPr>
          <w:rFonts w:ascii="Times New Roman" w:hAnsi="Times New Roman" w:cs="Times New Roman"/>
          <w:sz w:val="24"/>
          <w:szCs w:val="24"/>
        </w:rPr>
      </w:pPr>
    </w:p>
    <w:p w:rsidR="00F74621" w:rsidRPr="002C53EF" w:rsidRDefault="00F74621" w:rsidP="00A1014B">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Nel caso gli autovalori associati ai modi propri siano tutti distinti</w:t>
      </w:r>
      <w:r w:rsidR="00AE7C60" w:rsidRPr="002C53EF">
        <w:rPr>
          <w:rFonts w:ascii="Times New Roman" w:hAnsi="Times New Roman" w:cs="Times New Roman"/>
          <w:sz w:val="24"/>
          <w:szCs w:val="24"/>
          <w:vertAlign w:val="subscript"/>
        </w:rPr>
        <w:t>3</w:t>
      </w:r>
      <w:r w:rsidRPr="002C53EF">
        <w:rPr>
          <w:rFonts w:ascii="Times New Roman" w:hAnsi="Times New Roman" w:cs="Times New Roman"/>
          <w:sz w:val="24"/>
          <w:szCs w:val="24"/>
        </w:rPr>
        <w:t>, vigono le</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condizioni di ortogonalità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A13E7B" w:rsidRPr="002C53EF" w:rsidTr="00AB6A96">
        <w:trPr>
          <w:trHeight w:val="562"/>
        </w:trPr>
        <w:tc>
          <w:tcPr>
            <w:tcW w:w="9180" w:type="dxa"/>
          </w:tcPr>
          <w:p w:rsidR="00A13E7B" w:rsidRPr="002C53EF" w:rsidRDefault="00F20C36" w:rsidP="00844407">
            <w:pPr>
              <w:jc w:val="center"/>
              <w:rPr>
                <w:rFonts w:ascii="Times New Roman" w:eastAsia="Calibri" w:hAnsi="Times New Roman" w:cs="Times New Roman"/>
                <w:b/>
                <w:sz w:val="24"/>
                <w:szCs w:val="24"/>
              </w:rPr>
            </w:pPr>
            <m:oMathPara>
              <m:oMathParaPr>
                <m:jc m:val="center"/>
              </m:oMathParaPr>
              <m:oMath>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j</m:t>
                            </m:r>
                          </m:sub>
                        </m:sSub>
                      </m:e>
                    </m:acc>
                  </m:e>
                  <m:sup>
                    <m:r>
                      <w:rPr>
                        <w:rFonts w:ascii="Cambria Math" w:hAnsi="Cambria Math" w:cs="Times New Roman"/>
                        <w:sz w:val="24"/>
                        <w:szCs w:val="24"/>
                      </w:rPr>
                      <m:t>T</m:t>
                    </m:r>
                  </m:sup>
                </m:sSup>
                <m:r>
                  <m:rPr>
                    <m:sty m:val="bi"/>
                  </m:rPr>
                  <w:rPr>
                    <w:rFonts w:ascii="Cambria Math" w:hAnsi="Cambria Math" w:cs="Times New Roman"/>
                    <w:sz w:val="24"/>
                    <w:szCs w:val="24"/>
                  </w:rPr>
                  <m:t>M</m:t>
                </m:r>
                <m:acc>
                  <m:accPr>
                    <m:ctrlPr>
                      <w:rPr>
                        <w:rFonts w:ascii="Cambria Math" w:hAnsi="Cambria Math" w:cs="Times New Roman"/>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ji</m:t>
                    </m:r>
                  </m:sub>
                </m:sSub>
              </m:oMath>
            </m:oMathPara>
          </w:p>
        </w:tc>
        <w:tc>
          <w:tcPr>
            <w:tcW w:w="598" w:type="dxa"/>
          </w:tcPr>
          <w:p w:rsidR="00A13E7B" w:rsidRPr="002C53EF" w:rsidRDefault="00A13E7B"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(1</w:t>
            </w:r>
            <w:r w:rsidR="001F1016" w:rsidRPr="002C53EF">
              <w:rPr>
                <w:rFonts w:ascii="Times New Roman" w:eastAsia="Calibri" w:hAnsi="Times New Roman" w:cs="Times New Roman"/>
                <w:sz w:val="24"/>
                <w:szCs w:val="24"/>
              </w:rPr>
              <w:t>7</w:t>
            </w:r>
            <w:r w:rsidRPr="002C53EF">
              <w:rPr>
                <w:rFonts w:ascii="Times New Roman" w:eastAsia="Calibri" w:hAnsi="Times New Roman" w:cs="Times New Roman"/>
                <w:sz w:val="24"/>
                <w:szCs w:val="24"/>
              </w:rPr>
              <w:t>)</w:t>
            </w:r>
          </w:p>
        </w:tc>
      </w:tr>
      <w:tr w:rsidR="00A13E7B" w:rsidRPr="002C53EF" w:rsidTr="00AB6A96">
        <w:trPr>
          <w:trHeight w:val="562"/>
        </w:trPr>
        <w:tc>
          <w:tcPr>
            <w:tcW w:w="9180" w:type="dxa"/>
          </w:tcPr>
          <w:p w:rsidR="00A13E7B" w:rsidRPr="002C53EF" w:rsidRDefault="00F20C36" w:rsidP="00844407">
            <w:pPr>
              <w:jc w:val="center"/>
              <w:rPr>
                <w:rFonts w:ascii="Times New Roman" w:eastAsia="Calibri" w:hAnsi="Times New Roman" w:cs="Times New Roman"/>
                <w:sz w:val="24"/>
                <w:szCs w:val="24"/>
              </w:rPr>
            </w:pPr>
            <m:oMathPara>
              <m:oMath>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j</m:t>
                            </m:r>
                          </m:sub>
                        </m:sSub>
                      </m:e>
                    </m:acc>
                  </m:e>
                  <m:sup>
                    <m:r>
                      <w:rPr>
                        <w:rFonts w:ascii="Cambria Math" w:hAnsi="Cambria Math" w:cs="Times New Roman"/>
                        <w:sz w:val="24"/>
                        <w:szCs w:val="24"/>
                      </w:rPr>
                      <m:t>T</m:t>
                    </m:r>
                  </m:sup>
                </m:sSup>
                <m:r>
                  <m:rPr>
                    <m:sty m:val="bi"/>
                  </m:rPr>
                  <w:rPr>
                    <w:rFonts w:ascii="Cambria Math" w:hAnsi="Cambria Math" w:cs="Times New Roman"/>
                    <w:sz w:val="24"/>
                    <w:szCs w:val="24"/>
                  </w:rPr>
                  <m:t>K</m:t>
                </m:r>
                <m:acc>
                  <m:accPr>
                    <m:ctrlPr>
                      <w:rPr>
                        <w:rFonts w:ascii="Cambria Math" w:hAnsi="Cambria Math" w:cs="Times New Roman"/>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ji</m:t>
                    </m:r>
                  </m:sub>
                </m:sSub>
                <m:sSubSup>
                  <m:sSubSupPr>
                    <m:ctrlPr>
                      <w:rPr>
                        <w:rFonts w:ascii="Cambria Math" w:hAnsi="Cambria Math" w:cs="Times New Roman"/>
                        <w:i/>
                        <w:sz w:val="24"/>
                        <w:szCs w:val="24"/>
                      </w:rPr>
                    </m:ctrlPr>
                  </m:sSubSupPr>
                  <m:e>
                    <m:r>
                      <w:rPr>
                        <w:rFonts w:ascii="Cambria Math" w:hAnsi="Cambria Math" w:cs="Times New Roman"/>
                        <w:sz w:val="24"/>
                        <w:szCs w:val="24"/>
                      </w:rPr>
                      <m:t>ω</m:t>
                    </m:r>
                  </m:e>
                  <m:sub>
                    <m:r>
                      <w:rPr>
                        <w:rFonts w:ascii="Cambria Math" w:hAnsi="Cambria Math" w:cs="Times New Roman"/>
                        <w:sz w:val="24"/>
                        <w:szCs w:val="24"/>
                      </w:rPr>
                      <m:t>i</m:t>
                    </m:r>
                  </m:sub>
                  <m:sup>
                    <m:r>
                      <w:rPr>
                        <w:rFonts w:ascii="Cambria Math" w:hAnsi="Cambria Math" w:cs="Times New Roman"/>
                        <w:sz w:val="24"/>
                        <w:szCs w:val="24"/>
                      </w:rPr>
                      <m:t>2</m:t>
                    </m:r>
                  </m:sup>
                </m:sSubSup>
              </m:oMath>
            </m:oMathPara>
          </w:p>
        </w:tc>
        <w:tc>
          <w:tcPr>
            <w:tcW w:w="598" w:type="dxa"/>
          </w:tcPr>
          <w:p w:rsidR="00A13E7B" w:rsidRPr="002C53EF" w:rsidRDefault="001F1016"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(18)</w:t>
            </w:r>
          </w:p>
        </w:tc>
      </w:tr>
    </w:tbl>
    <w:p w:rsidR="00AE7C60" w:rsidRPr="002C53EF" w:rsidRDefault="00AE7C60" w:rsidP="00A1014B">
      <w:pPr>
        <w:autoSpaceDE w:val="0"/>
        <w:autoSpaceDN w:val="0"/>
        <w:adjustRightInd w:val="0"/>
        <w:spacing w:after="0" w:line="240" w:lineRule="auto"/>
        <w:jc w:val="both"/>
        <w:rPr>
          <w:rFonts w:ascii="Times New Roman" w:hAnsi="Times New Roman" w:cs="Times New Roman"/>
          <w:sz w:val="24"/>
          <w:szCs w:val="24"/>
        </w:rPr>
      </w:pPr>
    </w:p>
    <w:p w:rsidR="00F74621" w:rsidRPr="002C53EF" w:rsidRDefault="00531CB8" w:rsidP="009B3CB2">
      <w:pPr>
        <w:jc w:val="both"/>
        <w:rPr>
          <w:rFonts w:ascii="Times New Roman" w:hAnsi="Times New Roman" w:cs="Times New Roman"/>
          <w:sz w:val="24"/>
          <w:szCs w:val="24"/>
        </w:rPr>
      </w:pPr>
      <w:r w:rsidRPr="002C53EF">
        <w:rPr>
          <w:rFonts w:ascii="Times New Roman" w:hAnsi="Times New Roman" w:cs="Times New Roman"/>
          <w:sz w:val="24"/>
          <w:szCs w:val="24"/>
        </w:rPr>
        <w:t>O</w:t>
      </w:r>
      <w:r w:rsidR="00F74621" w:rsidRPr="002C53EF">
        <w:rPr>
          <w:rFonts w:ascii="Times New Roman" w:hAnsi="Times New Roman" w:cs="Times New Roman"/>
          <w:sz w:val="24"/>
          <w:szCs w:val="24"/>
        </w:rPr>
        <w:t>ve</w:t>
      </w:r>
      <w:r w:rsidRPr="002C53E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i,j</m:t>
            </m:r>
          </m:sub>
        </m:sSub>
      </m:oMath>
      <w:r w:rsidR="00F74621" w:rsidRPr="002C53EF">
        <w:rPr>
          <w:rFonts w:ascii="Times New Roman" w:hAnsi="Times New Roman" w:cs="Times New Roman"/>
          <w:sz w:val="24"/>
          <w:szCs w:val="24"/>
        </w:rPr>
        <w:t xml:space="preserve"> è la funzione delta di Krone</w:t>
      </w:r>
      <w:r w:rsidR="00A1014B" w:rsidRPr="002C53EF">
        <w:rPr>
          <w:rFonts w:ascii="Times New Roman" w:hAnsi="Times New Roman" w:cs="Times New Roman"/>
          <w:sz w:val="24"/>
          <w:szCs w:val="24"/>
        </w:rPr>
        <w:t>c</w:t>
      </w:r>
      <w:r w:rsidR="00F74621" w:rsidRPr="002C53EF">
        <w:rPr>
          <w:rFonts w:ascii="Times New Roman" w:hAnsi="Times New Roman" w:cs="Times New Roman"/>
          <w:sz w:val="24"/>
          <w:szCs w:val="24"/>
        </w:rPr>
        <w:t>ker, 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531CB8" w:rsidRPr="002C53EF" w:rsidTr="00AB6A96">
        <w:tc>
          <w:tcPr>
            <w:tcW w:w="9180" w:type="dxa"/>
          </w:tcPr>
          <w:p w:rsidR="00531CB8" w:rsidRPr="002C53EF" w:rsidRDefault="00F20C36" w:rsidP="00844407">
            <w:pPr>
              <w:jc w:val="center"/>
              <w:rPr>
                <w:rFonts w:ascii="Times New Roman" w:eastAsia="Calibri" w:hAnsi="Times New Roman" w:cs="Times New Roman"/>
                <w:b/>
                <w:sz w:val="24"/>
                <w:szCs w:val="24"/>
              </w:rPr>
            </w:pPr>
            <m:oMathPara>
              <m:oMathParaPr>
                <m:jc m:val="center"/>
              </m:oMathParaPr>
              <m:oMath>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j</m:t>
                            </m:r>
                          </m:sub>
                        </m:sSub>
                      </m:e>
                    </m:acc>
                  </m:e>
                  <m:sup>
                    <m:r>
                      <w:rPr>
                        <w:rFonts w:ascii="Cambria Math" w:hAnsi="Cambria Math" w:cs="Times New Roman"/>
                        <w:sz w:val="24"/>
                        <w:szCs w:val="24"/>
                      </w:rPr>
                      <m:t>T</m:t>
                    </m:r>
                  </m:sup>
                </m:sSup>
                <m:r>
                  <m:rPr>
                    <m:sty m:val="bi"/>
                  </m:rPr>
                  <w:rPr>
                    <w:rFonts w:ascii="Cambria Math" w:hAnsi="Cambria Math" w:cs="Times New Roman"/>
                    <w:sz w:val="24"/>
                    <w:szCs w:val="24"/>
                  </w:rPr>
                  <m:t>M</m:t>
                </m:r>
                <m:acc>
                  <m:accPr>
                    <m:ctrlPr>
                      <w:rPr>
                        <w:rFonts w:ascii="Cambria Math" w:hAnsi="Cambria Math" w:cs="Times New Roman"/>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oMath>
            </m:oMathPara>
          </w:p>
        </w:tc>
        <w:tc>
          <w:tcPr>
            <w:tcW w:w="598" w:type="dxa"/>
          </w:tcPr>
          <w:p w:rsidR="00531CB8" w:rsidRPr="002C53EF" w:rsidRDefault="00531CB8"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(1</w:t>
            </w:r>
            <w:r w:rsidR="001F1016" w:rsidRPr="002C53EF">
              <w:rPr>
                <w:rFonts w:ascii="Times New Roman" w:eastAsia="Calibri" w:hAnsi="Times New Roman" w:cs="Times New Roman"/>
                <w:sz w:val="24"/>
                <w:szCs w:val="24"/>
              </w:rPr>
              <w:t>9</w:t>
            </w:r>
            <w:r w:rsidRPr="002C53EF">
              <w:rPr>
                <w:rFonts w:ascii="Times New Roman" w:eastAsia="Calibri" w:hAnsi="Times New Roman" w:cs="Times New Roman"/>
                <w:sz w:val="24"/>
                <w:szCs w:val="24"/>
              </w:rPr>
              <w:t>)</w:t>
            </w:r>
          </w:p>
        </w:tc>
      </w:tr>
    </w:tbl>
    <w:p w:rsidR="00487561" w:rsidRPr="002C53EF" w:rsidRDefault="00487561" w:rsidP="00487561">
      <w:pPr>
        <w:autoSpaceDE w:val="0"/>
        <w:autoSpaceDN w:val="0"/>
        <w:adjustRightInd w:val="0"/>
        <w:spacing w:after="0" w:line="240" w:lineRule="auto"/>
        <w:jc w:val="center"/>
        <w:rPr>
          <w:rFonts w:ascii="Times New Roman" w:eastAsiaTheme="minorEastAsia" w:hAnsi="Times New Roman" w:cs="Times New Roman"/>
          <w:sz w:val="24"/>
          <w:szCs w:val="24"/>
        </w:rPr>
      </w:pPr>
    </w:p>
    <w:p w:rsidR="00487561" w:rsidRPr="002C53EF" w:rsidRDefault="00487561" w:rsidP="00487561">
      <w:pPr>
        <w:autoSpaceDE w:val="0"/>
        <w:autoSpaceDN w:val="0"/>
        <w:adjustRightInd w:val="0"/>
        <w:spacing w:after="0" w:line="240" w:lineRule="auto"/>
        <w:jc w:val="center"/>
        <w:rPr>
          <w:rFonts w:ascii="Times New Roman" w:eastAsiaTheme="minorEastAsia" w:hAnsi="Times New Roman" w:cs="Times New Roman"/>
          <w:sz w:val="24"/>
          <w:szCs w:val="24"/>
        </w:rPr>
      </w:pPr>
    </w:p>
    <w:p w:rsidR="00F74621" w:rsidRPr="002C53EF" w:rsidRDefault="00F74621" w:rsidP="009B3CB2">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massa modale associata al modo i-esimo, risulta unitari</w:t>
      </w:r>
      <w:r w:rsidR="00A1014B" w:rsidRPr="002C53EF">
        <w:rPr>
          <w:rFonts w:ascii="Times New Roman" w:hAnsi="Times New Roman" w:cs="Times New Roman"/>
          <w:sz w:val="24"/>
          <w:szCs w:val="24"/>
        </w:rPr>
        <w:t>a data la specifi</w:t>
      </w:r>
      <w:r w:rsidRPr="002C53EF">
        <w:rPr>
          <w:rFonts w:ascii="Times New Roman" w:hAnsi="Times New Roman" w:cs="Times New Roman"/>
          <w:sz w:val="24"/>
          <w:szCs w:val="24"/>
        </w:rPr>
        <w:t>ca normalizzazione</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di</w:t>
      </w:r>
      <w:r w:rsidR="00F4612B" w:rsidRPr="002C53EF">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acc>
      </m:oMath>
      <w:r w:rsidRPr="002C53EF">
        <w:rPr>
          <w:rFonts w:ascii="Times New Roman" w:hAnsi="Times New Roman" w:cs="Times New Roman"/>
          <w:sz w:val="24"/>
          <w:szCs w:val="24"/>
        </w:rPr>
        <w:t>.</w:t>
      </w:r>
    </w:p>
    <w:p w:rsidR="00F74621" w:rsidRPr="002C53EF" w:rsidRDefault="00115FD7" w:rsidP="00A1014B">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Selezionando, in funzione della massima pulsazione a cui si presume possa agire un’eventuale forzante,</w:t>
      </w:r>
      <w:r w:rsidR="00F74621" w:rsidRPr="002C53EF">
        <w:rPr>
          <w:rFonts w:ascii="Times New Roman" w:hAnsi="Times New Roman" w:cs="Times New Roman"/>
          <w:sz w:val="24"/>
          <w:szCs w:val="24"/>
        </w:rPr>
        <w:t xml:space="preserve"> i primi m (</w:t>
      </w:r>
      <m:oMath>
        <m:r>
          <w:rPr>
            <w:rFonts w:ascii="Cambria Math" w:hAnsi="Cambria Math" w:cs="Times New Roman"/>
            <w:sz w:val="24"/>
            <w:szCs w:val="24"/>
          </w:rPr>
          <m:t>1≤m≤ n</m:t>
        </m:r>
      </m:oMath>
      <w:r w:rsidR="00F74621" w:rsidRPr="002C53EF">
        <w:rPr>
          <w:rFonts w:ascii="Times New Roman" w:hAnsi="Times New Roman" w:cs="Times New Roman"/>
          <w:sz w:val="24"/>
          <w:szCs w:val="24"/>
        </w:rPr>
        <w:t>) autovettori normalizzati a massa</w:t>
      </w:r>
      <w:r w:rsidR="00A1014B" w:rsidRPr="002C53EF">
        <w:rPr>
          <w:rFonts w:ascii="Times New Roman" w:hAnsi="Times New Roman" w:cs="Times New Roman"/>
          <w:sz w:val="24"/>
          <w:szCs w:val="24"/>
        </w:rPr>
        <w:t xml:space="preserve"> </w:t>
      </w:r>
      <w:r w:rsidR="00F74621" w:rsidRPr="002C53EF">
        <w:rPr>
          <w:rFonts w:ascii="Times New Roman" w:hAnsi="Times New Roman" w:cs="Times New Roman"/>
          <w:sz w:val="24"/>
          <w:szCs w:val="24"/>
        </w:rPr>
        <w:t>modale unitaria</w:t>
      </w:r>
      <w:r w:rsidRPr="002C53EF">
        <w:rPr>
          <w:rFonts w:ascii="Times New Roman" w:hAnsi="Times New Roman" w:cs="Times New Roman"/>
          <w:sz w:val="24"/>
          <w:szCs w:val="24"/>
        </w:rPr>
        <w:t xml:space="preserve"> e componendoli</w:t>
      </w:r>
      <w:r w:rsidR="00F74621" w:rsidRPr="002C53EF">
        <w:rPr>
          <w:rFonts w:ascii="Times New Roman" w:hAnsi="Times New Roman" w:cs="Times New Roman"/>
          <w:sz w:val="24"/>
          <w:szCs w:val="24"/>
        </w:rPr>
        <w:t xml:space="preserve"> come colonne </w:t>
      </w:r>
      <w:r w:rsidRPr="002C53EF">
        <w:rPr>
          <w:rFonts w:ascii="Times New Roman" w:hAnsi="Times New Roman" w:cs="Times New Roman"/>
          <w:sz w:val="24"/>
          <w:szCs w:val="24"/>
        </w:rPr>
        <w:t xml:space="preserve">di </w:t>
      </w:r>
      <w:r w:rsidR="00F74621" w:rsidRPr="002C53EF">
        <w:rPr>
          <w:rFonts w:ascii="Times New Roman" w:hAnsi="Times New Roman" w:cs="Times New Roman"/>
          <w:sz w:val="24"/>
          <w:szCs w:val="24"/>
        </w:rPr>
        <w:t>una matrice modale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531CB8" w:rsidRPr="002C53EF" w:rsidTr="00AB6A96">
        <w:tc>
          <w:tcPr>
            <w:tcW w:w="9180" w:type="dxa"/>
          </w:tcPr>
          <w:p w:rsidR="00531CB8" w:rsidRPr="002C53EF" w:rsidRDefault="00F20C36" w:rsidP="00844407">
            <w:pPr>
              <w:jc w:val="center"/>
              <w:rPr>
                <w:rFonts w:ascii="Times New Roman" w:eastAsia="Calibri" w:hAnsi="Times New Roman" w:cs="Times New Roman"/>
                <w:b/>
                <w:sz w:val="24"/>
                <w:szCs w:val="24"/>
              </w:rPr>
            </w:pPr>
            <m:oMathPara>
              <m:oMathParaPr>
                <m:jc m:val="center"/>
              </m:oMathParaPr>
              <m:oMath>
                <m:acc>
                  <m:accPr>
                    <m:ctrlPr>
                      <w:rPr>
                        <w:rFonts w:ascii="Cambria Math" w:hAnsi="Cambria Math" w:cs="Times New Roman"/>
                        <w:i/>
                        <w:sz w:val="24"/>
                        <w:szCs w:val="24"/>
                      </w:rPr>
                    </m:ctrlPr>
                  </m:accPr>
                  <m:e>
                    <m:r>
                      <m:rPr>
                        <m:sty m:val="bi"/>
                      </m:rPr>
                      <w:rPr>
                        <w:rFonts w:ascii="Cambria Math" w:hAnsi="Cambria Math" w:cs="Times New Roman"/>
                        <w:sz w:val="24"/>
                        <w:szCs w:val="24"/>
                      </w:rPr>
                      <m:t>X</m:t>
                    </m:r>
                  </m:e>
                </m:acc>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b/>
                            <w:i/>
                            <w:sz w:val="24"/>
                            <w:szCs w:val="24"/>
                          </w:rPr>
                        </m:ctrlPr>
                      </m:sSubPr>
                      <m:e>
                        <m:acc>
                          <m:accPr>
                            <m:ctrlPr>
                              <w:rPr>
                                <w:rFonts w:ascii="Cambria Math" w:hAnsi="Cambria Math" w:cs="Times New Roman"/>
                                <w:b/>
                                <w:i/>
                                <w:sz w:val="24"/>
                                <w:szCs w:val="24"/>
                              </w:rPr>
                            </m:ctrlPr>
                          </m:accPr>
                          <m:e>
                            <m:r>
                              <m:rPr>
                                <m:sty m:val="bi"/>
                              </m:rPr>
                              <w:rPr>
                                <w:rFonts w:ascii="Cambria Math" w:hAnsi="Cambria Math" w:cs="Times New Roman"/>
                                <w:sz w:val="24"/>
                                <w:szCs w:val="24"/>
                              </w:rPr>
                              <m:t>x</m:t>
                            </m:r>
                          </m:e>
                        </m:acc>
                      </m:e>
                      <m:sub>
                        <m:r>
                          <m:rPr>
                            <m:sty m:val="bi"/>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b/>
                            <w:i/>
                            <w:sz w:val="24"/>
                            <w:szCs w:val="24"/>
                          </w:rPr>
                        </m:ctrlPr>
                      </m:sSubPr>
                      <m:e>
                        <m:acc>
                          <m:accPr>
                            <m:ctrlPr>
                              <w:rPr>
                                <w:rFonts w:ascii="Cambria Math" w:hAnsi="Cambria Math" w:cs="Times New Roman"/>
                                <w:b/>
                                <w:i/>
                                <w:sz w:val="24"/>
                                <w:szCs w:val="24"/>
                              </w:rPr>
                            </m:ctrlPr>
                          </m:accPr>
                          <m:e>
                            <m:r>
                              <m:rPr>
                                <m:sty m:val="bi"/>
                              </m:rPr>
                              <w:rPr>
                                <w:rFonts w:ascii="Cambria Math" w:hAnsi="Cambria Math" w:cs="Times New Roman"/>
                                <w:sz w:val="24"/>
                                <w:szCs w:val="24"/>
                              </w:rPr>
                              <m:t>x</m:t>
                            </m:r>
                          </m:e>
                        </m:acc>
                      </m:e>
                      <m:sub>
                        <m:r>
                          <m:rPr>
                            <m:sty m:val="bi"/>
                          </m:rP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b/>
                            <w:i/>
                            <w:sz w:val="24"/>
                            <w:szCs w:val="24"/>
                          </w:rPr>
                        </m:ctrlPr>
                      </m:sSubPr>
                      <m:e>
                        <m:acc>
                          <m:accPr>
                            <m:ctrlPr>
                              <w:rPr>
                                <w:rFonts w:ascii="Cambria Math" w:hAnsi="Cambria Math" w:cs="Times New Roman"/>
                                <w:b/>
                                <w:i/>
                                <w:sz w:val="24"/>
                                <w:szCs w:val="24"/>
                              </w:rPr>
                            </m:ctrlPr>
                          </m:accPr>
                          <m:e>
                            <m:r>
                              <m:rPr>
                                <m:sty m:val="bi"/>
                              </m:rPr>
                              <w:rPr>
                                <w:rFonts w:ascii="Cambria Math" w:hAnsi="Cambria Math" w:cs="Times New Roman"/>
                                <w:sz w:val="24"/>
                                <w:szCs w:val="24"/>
                              </w:rPr>
                              <m:t>x</m:t>
                            </m:r>
                          </m:e>
                        </m:acc>
                      </m:e>
                      <m:sub>
                        <m:r>
                          <m:rPr>
                            <m:sty m:val="bi"/>
                          </m:rPr>
                          <w:rPr>
                            <w:rFonts w:ascii="Cambria Math" w:hAnsi="Cambria Math" w:cs="Times New Roman"/>
                            <w:sz w:val="24"/>
                            <w:szCs w:val="24"/>
                          </w:rPr>
                          <m:t>m</m:t>
                        </m:r>
                      </m:sub>
                    </m:sSub>
                  </m:e>
                </m:d>
              </m:oMath>
            </m:oMathPara>
          </w:p>
        </w:tc>
        <w:tc>
          <w:tcPr>
            <w:tcW w:w="598" w:type="dxa"/>
          </w:tcPr>
          <w:p w:rsidR="00531CB8" w:rsidRPr="002C53EF" w:rsidRDefault="00531CB8"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w:t>
            </w:r>
            <w:r w:rsidR="001F1016" w:rsidRPr="002C53EF">
              <w:rPr>
                <w:rFonts w:ascii="Times New Roman" w:eastAsia="Calibri" w:hAnsi="Times New Roman" w:cs="Times New Roman"/>
                <w:sz w:val="24"/>
                <w:szCs w:val="24"/>
              </w:rPr>
              <w:t>20</w:t>
            </w:r>
            <w:r w:rsidRPr="002C53EF">
              <w:rPr>
                <w:rFonts w:ascii="Times New Roman" w:eastAsia="Calibri" w:hAnsi="Times New Roman" w:cs="Times New Roman"/>
                <w:sz w:val="24"/>
                <w:szCs w:val="24"/>
              </w:rPr>
              <w:t>)</w:t>
            </w:r>
          </w:p>
        </w:tc>
      </w:tr>
    </w:tbl>
    <w:p w:rsidR="00531CB8" w:rsidRPr="002C53EF" w:rsidRDefault="00531CB8" w:rsidP="00A1014B">
      <w:pPr>
        <w:autoSpaceDE w:val="0"/>
        <w:autoSpaceDN w:val="0"/>
        <w:adjustRightInd w:val="0"/>
        <w:spacing w:after="0" w:line="240" w:lineRule="auto"/>
        <w:jc w:val="both"/>
        <w:rPr>
          <w:rFonts w:ascii="Times New Roman" w:hAnsi="Times New Roman" w:cs="Times New Roman"/>
          <w:sz w:val="24"/>
          <w:szCs w:val="24"/>
        </w:rPr>
      </w:pPr>
    </w:p>
    <w:p w:rsidR="00F74621" w:rsidRDefault="00115FD7" w:rsidP="00AE7C60">
      <w:pPr>
        <w:autoSpaceDE w:val="0"/>
        <w:autoSpaceDN w:val="0"/>
        <w:adjustRightInd w:val="0"/>
        <w:spacing w:after="0" w:line="240" w:lineRule="auto"/>
        <w:jc w:val="both"/>
        <w:rPr>
          <w:rFonts w:ascii="Times New Roman" w:hAnsi="Times New Roman" w:cs="Times New Roman"/>
          <w:sz w:val="24"/>
          <w:szCs w:val="24"/>
          <w:vertAlign w:val="subscript"/>
        </w:rPr>
      </w:pPr>
      <w:r w:rsidRPr="002C53EF">
        <w:rPr>
          <w:rFonts w:ascii="Times New Roman" w:hAnsi="Times New Roman" w:cs="Times New Roman"/>
          <w:sz w:val="24"/>
          <w:szCs w:val="24"/>
        </w:rPr>
        <w:t>ed andando</w:t>
      </w:r>
      <w:r w:rsidR="00F74621" w:rsidRPr="002C53EF">
        <w:rPr>
          <w:rFonts w:ascii="Times New Roman" w:hAnsi="Times New Roman" w:cs="Times New Roman"/>
          <w:sz w:val="24"/>
          <w:szCs w:val="24"/>
        </w:rPr>
        <w:t xml:space="preserve"> a scrivere la generica soluzione del p</w:t>
      </w:r>
      <w:r w:rsidR="00A1014B" w:rsidRPr="002C53EF">
        <w:rPr>
          <w:rFonts w:ascii="Times New Roman" w:hAnsi="Times New Roman" w:cs="Times New Roman"/>
          <w:sz w:val="24"/>
          <w:szCs w:val="24"/>
        </w:rPr>
        <w:t xml:space="preserve">roblema algebrico in coordinate </w:t>
      </w:r>
      <w:r w:rsidR="00F74621" w:rsidRPr="002C53EF">
        <w:rPr>
          <w:rFonts w:ascii="Times New Roman" w:hAnsi="Times New Roman" w:cs="Times New Roman"/>
          <w:sz w:val="24"/>
          <w:szCs w:val="24"/>
        </w:rPr>
        <w:t>associate a tale base (incompleta se m &lt; n)</w:t>
      </w:r>
      <w:r w:rsidR="00AE7C60" w:rsidRPr="00D70034">
        <w:rPr>
          <w:rFonts w:ascii="Times New Roman" w:hAnsi="Times New Roman" w:cs="Times New Roman"/>
          <w:sz w:val="28"/>
          <w:szCs w:val="24"/>
          <w:vertAlign w:val="subscript"/>
        </w:rPr>
        <w:t>4</w:t>
      </w:r>
      <w:r w:rsidRPr="00D70034">
        <w:rPr>
          <w:rFonts w:ascii="Times New Roman" w:hAnsi="Times New Roman" w:cs="Times New Roman"/>
          <w:sz w:val="28"/>
          <w:szCs w:val="24"/>
          <w:vertAlign w:val="subscript"/>
        </w:rPr>
        <w:t>,5</w:t>
      </w:r>
    </w:p>
    <w:p w:rsidR="00D70034" w:rsidRPr="002C53EF" w:rsidRDefault="00D70034" w:rsidP="00AE7C60">
      <w:pPr>
        <w:autoSpaceDE w:val="0"/>
        <w:autoSpaceDN w:val="0"/>
        <w:adjustRightInd w:val="0"/>
        <w:spacing w:after="0" w:line="240" w:lineRule="auto"/>
        <w:jc w:val="both"/>
        <w:rPr>
          <w:rFonts w:ascii="Times New Roman" w:hAnsi="Times New Roman" w:cs="Times New Roman"/>
          <w:sz w:val="24"/>
          <w:szCs w:val="24"/>
          <w:vertAlign w:val="subscrip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531CB8" w:rsidRPr="002C53EF" w:rsidTr="00AB6A96">
        <w:tc>
          <w:tcPr>
            <w:tcW w:w="9180" w:type="dxa"/>
          </w:tcPr>
          <w:p w:rsidR="00531CB8" w:rsidRPr="002C53EF" w:rsidRDefault="00F20C36" w:rsidP="00844407">
            <w:pPr>
              <w:jc w:val="center"/>
              <w:rPr>
                <w:rFonts w:ascii="Times New Roman" w:eastAsia="Calibri" w:hAnsi="Times New Roman" w:cs="Times New Roman"/>
                <w:b/>
                <w:sz w:val="24"/>
                <w:szCs w:val="24"/>
              </w:rPr>
            </w:pPr>
            <m:oMathPara>
              <m:oMathParaPr>
                <m:jc m:val="center"/>
              </m:oMathParaPr>
              <m:oMath>
                <m:acc>
                  <m:accPr>
                    <m:chr m:val="̅"/>
                    <m:ctrlPr>
                      <w:rPr>
                        <w:rFonts w:ascii="Cambria Math" w:hAnsi="Cambria Math" w:cs="Times New Roman"/>
                        <w:i/>
                        <w:sz w:val="24"/>
                        <w:szCs w:val="24"/>
                        <w:vertAlign w:val="subscript"/>
                      </w:rPr>
                    </m:ctrlPr>
                  </m:accPr>
                  <m:e>
                    <m:r>
                      <m:rPr>
                        <m:sty m:val="bi"/>
                      </m:rPr>
                      <w:rPr>
                        <w:rFonts w:ascii="Cambria Math" w:hAnsi="Cambria Math" w:cs="Times New Roman"/>
                        <w:sz w:val="24"/>
                        <w:szCs w:val="24"/>
                        <w:vertAlign w:val="subscript"/>
                      </w:rPr>
                      <m:t>x</m:t>
                    </m:r>
                  </m:e>
                </m:acc>
                <m:r>
                  <w:rPr>
                    <w:rFonts w:ascii="Cambria Math" w:hAnsi="Cambria Math" w:cs="Times New Roman"/>
                    <w:sz w:val="24"/>
                    <w:szCs w:val="24"/>
                    <w:vertAlign w:val="subscript"/>
                  </w:rPr>
                  <m:t>=</m:t>
                </m:r>
                <m:sSub>
                  <m:sSubPr>
                    <m:ctrlPr>
                      <w:rPr>
                        <w:rFonts w:ascii="Cambria Math" w:hAnsi="Cambria Math" w:cs="Times New Roman"/>
                        <w:b/>
                        <w:i/>
                        <w:sz w:val="24"/>
                        <w:szCs w:val="24"/>
                        <w:vertAlign w:val="subscript"/>
                      </w:rPr>
                    </m:ctrlPr>
                  </m:sSubPr>
                  <m:e>
                    <m:acc>
                      <m:accPr>
                        <m:ctrlPr>
                          <w:rPr>
                            <w:rFonts w:ascii="Cambria Math" w:hAnsi="Cambria Math" w:cs="Times New Roman"/>
                            <w:b/>
                            <w:i/>
                            <w:sz w:val="24"/>
                            <w:szCs w:val="24"/>
                            <w:vertAlign w:val="subscript"/>
                          </w:rPr>
                        </m:ctrlPr>
                      </m:accPr>
                      <m:e>
                        <m:r>
                          <m:rPr>
                            <m:sty m:val="bi"/>
                          </m:rPr>
                          <w:rPr>
                            <w:rFonts w:ascii="Cambria Math" w:hAnsi="Cambria Math" w:cs="Times New Roman"/>
                            <w:sz w:val="24"/>
                            <w:szCs w:val="24"/>
                            <w:vertAlign w:val="subscript"/>
                          </w:rPr>
                          <m:t>x</m:t>
                        </m:r>
                      </m:e>
                    </m:acc>
                  </m:e>
                  <m:sub>
                    <m:r>
                      <m:rPr>
                        <m:sty m:val="bi"/>
                      </m:rPr>
                      <w:rPr>
                        <w:rFonts w:ascii="Cambria Math" w:hAnsi="Cambria Math" w:cs="Times New Roman"/>
                        <w:sz w:val="24"/>
                        <w:szCs w:val="24"/>
                        <w:vertAlign w:val="subscript"/>
                      </w:rPr>
                      <m:t>1</m:t>
                    </m:r>
                  </m:sub>
                </m:sSub>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ξ</m:t>
                        </m:r>
                      </m:e>
                    </m:acc>
                  </m:e>
                  <m:sub>
                    <m:r>
                      <w:rPr>
                        <w:rFonts w:ascii="Cambria Math" w:hAnsi="Cambria Math" w:cs="Times New Roman"/>
                        <w:sz w:val="24"/>
                        <w:szCs w:val="24"/>
                        <w:vertAlign w:val="subscript"/>
                      </w:rPr>
                      <m:t>1</m:t>
                    </m:r>
                  </m:sub>
                </m:sSub>
                <m:r>
                  <w:rPr>
                    <w:rFonts w:ascii="Cambria Math" w:hAnsi="Cambria Math" w:cs="Times New Roman"/>
                    <w:sz w:val="24"/>
                    <w:szCs w:val="24"/>
                    <w:vertAlign w:val="subscript"/>
                  </w:rPr>
                  <m:t>+</m:t>
                </m:r>
                <m:sSub>
                  <m:sSubPr>
                    <m:ctrlPr>
                      <w:rPr>
                        <w:rFonts w:ascii="Cambria Math" w:hAnsi="Cambria Math" w:cs="Times New Roman"/>
                        <w:b/>
                        <w:i/>
                        <w:sz w:val="24"/>
                        <w:szCs w:val="24"/>
                        <w:vertAlign w:val="subscript"/>
                      </w:rPr>
                    </m:ctrlPr>
                  </m:sSubPr>
                  <m:e>
                    <m:acc>
                      <m:accPr>
                        <m:ctrlPr>
                          <w:rPr>
                            <w:rFonts w:ascii="Cambria Math" w:hAnsi="Cambria Math" w:cs="Times New Roman"/>
                            <w:b/>
                            <w:i/>
                            <w:sz w:val="24"/>
                            <w:szCs w:val="24"/>
                            <w:vertAlign w:val="subscript"/>
                          </w:rPr>
                        </m:ctrlPr>
                      </m:accPr>
                      <m:e>
                        <m:r>
                          <m:rPr>
                            <m:sty m:val="bi"/>
                          </m:rPr>
                          <w:rPr>
                            <w:rFonts w:ascii="Cambria Math" w:hAnsi="Cambria Math" w:cs="Times New Roman"/>
                            <w:sz w:val="24"/>
                            <w:szCs w:val="24"/>
                            <w:vertAlign w:val="subscript"/>
                          </w:rPr>
                          <m:t>x</m:t>
                        </m:r>
                      </m:e>
                    </m:acc>
                  </m:e>
                  <m:sub>
                    <m:r>
                      <m:rPr>
                        <m:sty m:val="bi"/>
                      </m:rPr>
                      <w:rPr>
                        <w:rFonts w:ascii="Cambria Math" w:hAnsi="Cambria Math" w:cs="Times New Roman"/>
                        <w:sz w:val="24"/>
                        <w:szCs w:val="24"/>
                        <w:vertAlign w:val="subscript"/>
                      </w:rPr>
                      <m:t>2</m:t>
                    </m:r>
                  </m:sub>
                </m:sSub>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ξ</m:t>
                        </m:r>
                      </m:e>
                    </m:acc>
                  </m:e>
                  <m:sub>
                    <m:r>
                      <w:rPr>
                        <w:rFonts w:ascii="Cambria Math" w:hAnsi="Cambria Math" w:cs="Times New Roman"/>
                        <w:sz w:val="24"/>
                        <w:szCs w:val="24"/>
                        <w:vertAlign w:val="subscript"/>
                      </w:rPr>
                      <m:t>2</m:t>
                    </m:r>
                  </m:sub>
                </m:sSub>
                <m:r>
                  <w:rPr>
                    <w:rFonts w:ascii="Cambria Math" w:hAnsi="Cambria Math" w:cs="Times New Roman"/>
                    <w:sz w:val="24"/>
                    <w:szCs w:val="24"/>
                    <w:vertAlign w:val="subscript"/>
                  </w:rPr>
                  <m:t>+…+</m:t>
                </m:r>
                <m:sSub>
                  <m:sSubPr>
                    <m:ctrlPr>
                      <w:rPr>
                        <w:rFonts w:ascii="Cambria Math" w:hAnsi="Cambria Math" w:cs="Times New Roman"/>
                        <w:b/>
                        <w:i/>
                        <w:sz w:val="24"/>
                        <w:szCs w:val="24"/>
                        <w:vertAlign w:val="subscript"/>
                      </w:rPr>
                    </m:ctrlPr>
                  </m:sSubPr>
                  <m:e>
                    <m:acc>
                      <m:accPr>
                        <m:ctrlPr>
                          <w:rPr>
                            <w:rFonts w:ascii="Cambria Math" w:hAnsi="Cambria Math" w:cs="Times New Roman"/>
                            <w:b/>
                            <w:i/>
                            <w:sz w:val="24"/>
                            <w:szCs w:val="24"/>
                            <w:vertAlign w:val="subscript"/>
                          </w:rPr>
                        </m:ctrlPr>
                      </m:accPr>
                      <m:e>
                        <m:r>
                          <m:rPr>
                            <m:sty m:val="bi"/>
                          </m:rPr>
                          <w:rPr>
                            <w:rFonts w:ascii="Cambria Math" w:hAnsi="Cambria Math" w:cs="Times New Roman"/>
                            <w:sz w:val="24"/>
                            <w:szCs w:val="24"/>
                            <w:vertAlign w:val="subscript"/>
                          </w:rPr>
                          <m:t>x</m:t>
                        </m:r>
                      </m:e>
                    </m:acc>
                  </m:e>
                  <m:sub>
                    <m:r>
                      <m:rPr>
                        <m:sty m:val="bi"/>
                      </m:rPr>
                      <w:rPr>
                        <w:rFonts w:ascii="Cambria Math" w:hAnsi="Cambria Math" w:cs="Times New Roman"/>
                        <w:sz w:val="24"/>
                        <w:szCs w:val="24"/>
                        <w:vertAlign w:val="subscript"/>
                      </w:rPr>
                      <m:t>m</m:t>
                    </m:r>
                  </m:sub>
                </m:sSub>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ξ</m:t>
                        </m:r>
                      </m:e>
                    </m:acc>
                  </m:e>
                  <m:sub>
                    <m:r>
                      <w:rPr>
                        <w:rFonts w:ascii="Cambria Math" w:hAnsi="Cambria Math" w:cs="Times New Roman"/>
                        <w:sz w:val="24"/>
                        <w:szCs w:val="24"/>
                        <w:vertAlign w:val="subscript"/>
                      </w:rPr>
                      <m:t>m</m:t>
                    </m:r>
                  </m:sub>
                </m:sSub>
                <m:r>
                  <w:rPr>
                    <w:rFonts w:ascii="Cambria Math" w:hAnsi="Cambria Math" w:cs="Times New Roman"/>
                    <w:sz w:val="24"/>
                    <w:szCs w:val="24"/>
                    <w:vertAlign w:val="subscript"/>
                  </w:rPr>
                  <m:t>=</m:t>
                </m:r>
                <m:acc>
                  <m:accPr>
                    <m:ctrlPr>
                      <w:rPr>
                        <w:rFonts w:ascii="Cambria Math" w:hAnsi="Cambria Math" w:cs="Times New Roman"/>
                        <w:i/>
                        <w:sz w:val="24"/>
                        <w:szCs w:val="24"/>
                        <w:vertAlign w:val="subscript"/>
                      </w:rPr>
                    </m:ctrlPr>
                  </m:accPr>
                  <m:e>
                    <m:r>
                      <m:rPr>
                        <m:sty m:val="bi"/>
                      </m:rPr>
                      <w:rPr>
                        <w:rFonts w:ascii="Cambria Math" w:hAnsi="Cambria Math" w:cs="Times New Roman"/>
                        <w:sz w:val="24"/>
                        <w:szCs w:val="24"/>
                        <w:vertAlign w:val="subscript"/>
                      </w:rPr>
                      <m:t>X</m:t>
                    </m:r>
                  </m:e>
                </m:acc>
                <m:acc>
                  <m:accPr>
                    <m:chr m:val="̅"/>
                    <m:ctrlPr>
                      <w:rPr>
                        <w:rFonts w:ascii="Cambria Math" w:hAnsi="Cambria Math" w:cs="Times New Roman"/>
                        <w:b/>
                        <w:i/>
                        <w:sz w:val="24"/>
                        <w:szCs w:val="24"/>
                        <w:vertAlign w:val="subscript"/>
                      </w:rPr>
                    </m:ctrlPr>
                  </m:accPr>
                  <m:e>
                    <m:r>
                      <m:rPr>
                        <m:sty m:val="bi"/>
                      </m:rPr>
                      <w:rPr>
                        <w:rFonts w:ascii="Cambria Math" w:hAnsi="Cambria Math" w:cs="Times New Roman"/>
                        <w:sz w:val="24"/>
                        <w:szCs w:val="24"/>
                        <w:vertAlign w:val="subscript"/>
                      </w:rPr>
                      <m:t>ξ</m:t>
                    </m:r>
                  </m:e>
                </m:acc>
              </m:oMath>
            </m:oMathPara>
          </w:p>
        </w:tc>
        <w:tc>
          <w:tcPr>
            <w:tcW w:w="598" w:type="dxa"/>
          </w:tcPr>
          <w:p w:rsidR="00531CB8" w:rsidRPr="002C53EF" w:rsidRDefault="00531CB8"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w:t>
            </w:r>
            <w:r w:rsidR="001F1016" w:rsidRPr="002C53EF">
              <w:rPr>
                <w:rFonts w:ascii="Times New Roman" w:eastAsia="Calibri" w:hAnsi="Times New Roman" w:cs="Times New Roman"/>
                <w:sz w:val="24"/>
                <w:szCs w:val="24"/>
              </w:rPr>
              <w:t>21</w:t>
            </w:r>
            <w:r w:rsidRPr="002C53EF">
              <w:rPr>
                <w:rFonts w:ascii="Times New Roman" w:eastAsia="Calibri" w:hAnsi="Times New Roman" w:cs="Times New Roman"/>
                <w:sz w:val="24"/>
                <w:szCs w:val="24"/>
              </w:rPr>
              <w:t>)</w:t>
            </w:r>
          </w:p>
        </w:tc>
      </w:tr>
    </w:tbl>
    <w:p w:rsidR="00AE7C60" w:rsidRPr="002C53EF" w:rsidRDefault="00AE7C60" w:rsidP="00AE7C60">
      <w:pPr>
        <w:autoSpaceDE w:val="0"/>
        <w:autoSpaceDN w:val="0"/>
        <w:adjustRightInd w:val="0"/>
        <w:spacing w:after="0" w:line="240" w:lineRule="auto"/>
        <w:jc w:val="both"/>
        <w:rPr>
          <w:rFonts w:ascii="Times New Roman" w:hAnsi="Times New Roman" w:cs="Times New Roman"/>
          <w:sz w:val="24"/>
          <w:szCs w:val="24"/>
          <w:vertAlign w:val="subscript"/>
        </w:rPr>
      </w:pPr>
    </w:p>
    <w:p w:rsidR="00AE7C60" w:rsidRPr="002C53EF" w:rsidRDefault="00AE7C60" w:rsidP="004B4FEF">
      <w:pPr>
        <w:autoSpaceDE w:val="0"/>
        <w:autoSpaceDN w:val="0"/>
        <w:adjustRightInd w:val="0"/>
        <w:spacing w:after="0" w:line="240" w:lineRule="auto"/>
        <w:jc w:val="center"/>
        <w:rPr>
          <w:rFonts w:ascii="Times New Roman" w:hAnsi="Times New Roman" w:cs="Times New Roman"/>
          <w:sz w:val="24"/>
          <w:szCs w:val="24"/>
          <w:vertAlign w:val="subscript"/>
        </w:rPr>
      </w:pPr>
    </w:p>
    <w:p w:rsidR="00F74621" w:rsidRPr="002C53EF" w:rsidRDefault="00F74621" w:rsidP="009B3CB2">
      <w:pPr>
        <w:jc w:val="both"/>
        <w:rPr>
          <w:rFonts w:ascii="Times New Roman" w:hAnsi="Times New Roman" w:cs="Times New Roman"/>
          <w:sz w:val="24"/>
          <w:szCs w:val="24"/>
        </w:rPr>
      </w:pPr>
      <w:r w:rsidRPr="002C53EF">
        <w:rPr>
          <w:rFonts w:ascii="Times New Roman" w:hAnsi="Times New Roman" w:cs="Times New Roman"/>
          <w:sz w:val="24"/>
          <w:szCs w:val="24"/>
        </w:rPr>
        <w:t>si ottiene la forma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531CB8" w:rsidRPr="002C53EF" w:rsidTr="007621BF">
        <w:tc>
          <w:tcPr>
            <w:tcW w:w="9180" w:type="dxa"/>
          </w:tcPr>
          <w:p w:rsidR="00531CB8" w:rsidRPr="002C53EF" w:rsidRDefault="00F20C36" w:rsidP="00844407">
            <w:pPr>
              <w:jc w:val="center"/>
              <w:rPr>
                <w:rFonts w:ascii="Times New Roman" w:eastAsia="Calibri" w:hAnsi="Times New Roman" w:cs="Times New Roman"/>
                <w:b/>
                <w:sz w:val="24"/>
                <w:szCs w:val="24"/>
              </w:rPr>
            </w:pPr>
            <m:oMathPara>
              <m:oMathParaPr>
                <m:jc m:val="center"/>
              </m:oMathParaPr>
              <m:oMath>
                <m:sSup>
                  <m:sSupPr>
                    <m:ctrlPr>
                      <w:rPr>
                        <w:rFonts w:ascii="Cambria Math" w:hAnsi="Cambria Math" w:cs="Times New Roman"/>
                        <w:b/>
                        <w:i/>
                        <w:sz w:val="24"/>
                        <w:szCs w:val="24"/>
                        <w:vertAlign w:val="subscript"/>
                      </w:rPr>
                    </m:ctrlPr>
                  </m:sSupPr>
                  <m:e>
                    <m:acc>
                      <m:accPr>
                        <m:ctrlPr>
                          <w:rPr>
                            <w:rFonts w:ascii="Cambria Math" w:hAnsi="Cambria Math" w:cs="Times New Roman"/>
                            <w:b/>
                            <w:i/>
                            <w:sz w:val="24"/>
                            <w:szCs w:val="24"/>
                            <w:vertAlign w:val="subscript"/>
                          </w:rPr>
                        </m:ctrlPr>
                      </m:accPr>
                      <m:e>
                        <m:r>
                          <m:rPr>
                            <m:sty m:val="bi"/>
                          </m:rPr>
                          <w:rPr>
                            <w:rFonts w:ascii="Cambria Math" w:hAnsi="Cambria Math" w:cs="Times New Roman"/>
                            <w:sz w:val="24"/>
                            <w:szCs w:val="24"/>
                            <w:vertAlign w:val="subscript"/>
                          </w:rPr>
                          <m:t>X</m:t>
                        </m:r>
                      </m:e>
                    </m:acc>
                  </m:e>
                  <m:sup>
                    <m:r>
                      <m:rPr>
                        <m:sty m:val="bi"/>
                      </m:rPr>
                      <w:rPr>
                        <w:rFonts w:ascii="Cambria Math" w:hAnsi="Cambria Math" w:cs="Times New Roman"/>
                        <w:sz w:val="24"/>
                        <w:szCs w:val="24"/>
                        <w:vertAlign w:val="subscript"/>
                      </w:rPr>
                      <m:t>T</m:t>
                    </m:r>
                  </m:sup>
                </m:sSup>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m:rPr>
                        <m:sty m:val="bi"/>
                      </m:rPr>
                      <w:rPr>
                        <w:rFonts w:ascii="Cambria Math" w:hAnsi="Cambria Math" w:cs="Times New Roman"/>
                        <w:sz w:val="24"/>
                        <w:szCs w:val="24"/>
                      </w:rPr>
                      <m:t>M</m:t>
                    </m:r>
                    <m:r>
                      <w:rPr>
                        <w:rFonts w:ascii="Cambria Math" w:hAnsi="Cambria Math" w:cs="Times New Roman"/>
                        <w:sz w:val="24"/>
                        <w:szCs w:val="24"/>
                      </w:rPr>
                      <m:t>+jω</m:t>
                    </m:r>
                    <m:limLow>
                      <m:limLowPr>
                        <m:ctrlPr>
                          <w:rPr>
                            <w:rFonts w:ascii="Cambria Math" w:hAnsi="Cambria Math" w:cs="Times New Roman"/>
                            <w:i/>
                            <w:sz w:val="24"/>
                            <w:szCs w:val="24"/>
                          </w:rPr>
                        </m:ctrlPr>
                      </m:limLowPr>
                      <m:e>
                        <m:groupChr>
                          <m:groupChrPr>
                            <m:ctrlPr>
                              <w:rPr>
                                <w:rFonts w:ascii="Cambria Math" w:hAnsi="Cambria Math" w:cs="Times New Roman"/>
                                <w:i/>
                                <w:sz w:val="24"/>
                                <w:szCs w:val="24"/>
                              </w:rPr>
                            </m:ctrlPr>
                          </m:groupChrPr>
                          <m:e>
                            <m:r>
                              <w:rPr>
                                <w:rFonts w:ascii="Cambria Math" w:hAnsi="Cambria Math" w:cs="Times New Roman"/>
                                <w:sz w:val="24"/>
                                <w:szCs w:val="24"/>
                              </w:rPr>
                              <m:t>(α</m:t>
                            </m:r>
                            <m:r>
                              <m:rPr>
                                <m:sty m:val="bi"/>
                              </m:rPr>
                              <w:rPr>
                                <w:rFonts w:ascii="Cambria Math" w:hAnsi="Cambria Math" w:cs="Times New Roman"/>
                                <w:sz w:val="24"/>
                                <w:szCs w:val="24"/>
                              </w:rPr>
                              <m:t>M</m:t>
                            </m:r>
                            <m:r>
                              <w:rPr>
                                <w:rFonts w:ascii="Cambria Math" w:hAnsi="Cambria Math" w:cs="Times New Roman"/>
                                <w:sz w:val="24"/>
                                <w:szCs w:val="24"/>
                              </w:rPr>
                              <m:t>+β</m:t>
                            </m:r>
                            <m:r>
                              <m:rPr>
                                <m:sty m:val="bi"/>
                              </m:rPr>
                              <w:rPr>
                                <w:rFonts w:ascii="Cambria Math" w:hAnsi="Cambria Math" w:cs="Times New Roman"/>
                                <w:sz w:val="24"/>
                                <w:szCs w:val="24"/>
                              </w:rPr>
                              <m:t>K</m:t>
                            </m:r>
                            <m:r>
                              <w:rPr>
                                <w:rFonts w:ascii="Cambria Math" w:hAnsi="Cambria Math" w:cs="Times New Roman"/>
                                <w:sz w:val="24"/>
                                <w:szCs w:val="24"/>
                              </w:rPr>
                              <m:t>)</m:t>
                            </m:r>
                          </m:e>
                        </m:groupChr>
                      </m:e>
                      <m:lim>
                        <m:r>
                          <w:rPr>
                            <w:rFonts w:ascii="Cambria Math" w:hAnsi="Cambria Math" w:cs="Times New Roman"/>
                            <w:sz w:val="24"/>
                            <w:szCs w:val="24"/>
                          </w:rPr>
                          <m:t>C</m:t>
                        </m:r>
                      </m:lim>
                    </m:limLow>
                    <m:r>
                      <w:rPr>
                        <w:rFonts w:ascii="Cambria Math" w:hAnsi="Cambria Math" w:cs="Times New Roman"/>
                        <w:sz w:val="24"/>
                        <w:szCs w:val="24"/>
                      </w:rPr>
                      <m:t>+</m:t>
                    </m:r>
                    <m:r>
                      <m:rPr>
                        <m:sty m:val="bi"/>
                      </m:rPr>
                      <w:rPr>
                        <w:rFonts w:ascii="Cambria Math" w:hAnsi="Cambria Math" w:cs="Times New Roman"/>
                        <w:sz w:val="24"/>
                        <w:szCs w:val="24"/>
                      </w:rPr>
                      <m:t>K</m:t>
                    </m:r>
                  </m:e>
                </m:d>
                <m:acc>
                  <m:accPr>
                    <m:ctrlPr>
                      <w:rPr>
                        <w:rFonts w:ascii="Cambria Math" w:hAnsi="Cambria Math" w:cs="Times New Roman"/>
                        <w:i/>
                        <w:sz w:val="24"/>
                        <w:szCs w:val="24"/>
                        <w:vertAlign w:val="subscript"/>
                      </w:rPr>
                    </m:ctrlPr>
                  </m:accPr>
                  <m:e>
                    <m:r>
                      <m:rPr>
                        <m:sty m:val="bi"/>
                      </m:rPr>
                      <w:rPr>
                        <w:rFonts w:ascii="Cambria Math" w:hAnsi="Cambria Math" w:cs="Times New Roman"/>
                        <w:sz w:val="24"/>
                        <w:szCs w:val="24"/>
                        <w:vertAlign w:val="subscript"/>
                      </w:rPr>
                      <m:t>X</m:t>
                    </m:r>
                  </m:e>
                </m:acc>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ξ</m:t>
                    </m:r>
                  </m:e>
                </m:acc>
                <m:r>
                  <w:rPr>
                    <w:rFonts w:ascii="Cambria Math" w:hAnsi="Cambria Math" w:cs="Times New Roman"/>
                    <w:sz w:val="24"/>
                    <w:szCs w:val="24"/>
                    <w:vertAlign w:val="subscript"/>
                  </w:rPr>
                  <m:t>=</m:t>
                </m:r>
                <m:sSup>
                  <m:sSupPr>
                    <m:ctrlPr>
                      <w:rPr>
                        <w:rFonts w:ascii="Cambria Math" w:hAnsi="Cambria Math" w:cs="Times New Roman"/>
                        <w:i/>
                        <w:sz w:val="24"/>
                        <w:szCs w:val="24"/>
                        <w:vertAlign w:val="subscript"/>
                      </w:rPr>
                    </m:ctrlPr>
                  </m:sSupPr>
                  <m:e>
                    <m:acc>
                      <m:accPr>
                        <m:ctrlPr>
                          <w:rPr>
                            <w:rFonts w:ascii="Cambria Math" w:hAnsi="Cambria Math" w:cs="Times New Roman"/>
                            <w:i/>
                            <w:sz w:val="24"/>
                            <w:szCs w:val="24"/>
                            <w:vertAlign w:val="subscript"/>
                          </w:rPr>
                        </m:ctrlPr>
                      </m:accPr>
                      <m:e>
                        <m:r>
                          <m:rPr>
                            <m:sty m:val="bi"/>
                          </m:rPr>
                          <w:rPr>
                            <w:rFonts w:ascii="Cambria Math" w:hAnsi="Cambria Math" w:cs="Times New Roman"/>
                            <w:sz w:val="24"/>
                            <w:szCs w:val="24"/>
                            <w:vertAlign w:val="subscript"/>
                          </w:rPr>
                          <m:t>X</m:t>
                        </m:r>
                      </m:e>
                    </m:acc>
                  </m:e>
                  <m:sup>
                    <m:r>
                      <w:rPr>
                        <w:rFonts w:ascii="Cambria Math" w:hAnsi="Cambria Math" w:cs="Times New Roman"/>
                        <w:sz w:val="24"/>
                        <w:szCs w:val="24"/>
                        <w:vertAlign w:val="subscript"/>
                      </w:rPr>
                      <m:t>T</m:t>
                    </m:r>
                  </m:sup>
                </m:sSup>
                <m:acc>
                  <m:accPr>
                    <m:chr m:val="̅"/>
                    <m:ctrlPr>
                      <w:rPr>
                        <w:rFonts w:ascii="Cambria Math" w:hAnsi="Cambria Math" w:cs="Times New Roman"/>
                        <w:i/>
                        <w:sz w:val="24"/>
                        <w:szCs w:val="24"/>
                        <w:vertAlign w:val="subscript"/>
                      </w:rPr>
                    </m:ctrlPr>
                  </m:accPr>
                  <m:e>
                    <m:r>
                      <m:rPr>
                        <m:sty m:val="bi"/>
                      </m:rPr>
                      <w:rPr>
                        <w:rFonts w:ascii="Cambria Math" w:hAnsi="Cambria Math" w:cs="Times New Roman"/>
                        <w:sz w:val="24"/>
                        <w:szCs w:val="24"/>
                        <w:vertAlign w:val="subscript"/>
                      </w:rPr>
                      <m:t>f</m:t>
                    </m:r>
                  </m:e>
                </m:acc>
              </m:oMath>
            </m:oMathPara>
          </w:p>
        </w:tc>
        <w:tc>
          <w:tcPr>
            <w:tcW w:w="598" w:type="dxa"/>
          </w:tcPr>
          <w:p w:rsidR="00531CB8" w:rsidRPr="002C53EF" w:rsidRDefault="00531CB8"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w:t>
            </w:r>
            <w:r w:rsidR="001F1016" w:rsidRPr="002C53EF">
              <w:rPr>
                <w:rFonts w:ascii="Times New Roman" w:eastAsia="Calibri" w:hAnsi="Times New Roman" w:cs="Times New Roman"/>
                <w:sz w:val="24"/>
                <w:szCs w:val="24"/>
              </w:rPr>
              <w:t>22</w:t>
            </w:r>
            <w:r w:rsidRPr="002C53EF">
              <w:rPr>
                <w:rFonts w:ascii="Times New Roman" w:eastAsia="Calibri" w:hAnsi="Times New Roman" w:cs="Times New Roman"/>
                <w:sz w:val="24"/>
                <w:szCs w:val="24"/>
              </w:rPr>
              <w:t>)</w:t>
            </w:r>
          </w:p>
        </w:tc>
      </w:tr>
    </w:tbl>
    <w:p w:rsidR="00F74621" w:rsidRPr="002C53EF" w:rsidRDefault="00F74621" w:rsidP="00836007">
      <w:pPr>
        <w:jc w:val="center"/>
        <w:rPr>
          <w:rFonts w:ascii="Times New Roman" w:hAnsi="Times New Roman" w:cs="Times New Roman"/>
          <w:sz w:val="24"/>
          <w:szCs w:val="24"/>
        </w:rPr>
      </w:pPr>
    </w:p>
    <w:p w:rsidR="00F74621" w:rsidRPr="002C53EF" w:rsidRDefault="00F74621" w:rsidP="009B3CB2">
      <w:pPr>
        <w:jc w:val="both"/>
        <w:rPr>
          <w:rFonts w:ascii="Times New Roman" w:hAnsi="Times New Roman" w:cs="Times New Roman"/>
          <w:sz w:val="24"/>
          <w:szCs w:val="24"/>
        </w:rPr>
      </w:pPr>
      <w:r w:rsidRPr="002C53EF">
        <w:rPr>
          <w:rFonts w:ascii="Times New Roman" w:hAnsi="Times New Roman" w:cs="Times New Roman"/>
          <w:sz w:val="24"/>
          <w:szCs w:val="24"/>
        </w:rPr>
        <w:t>da cui, per ortogonalità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531CB8" w:rsidRPr="002C53EF" w:rsidTr="007621BF">
        <w:tc>
          <w:tcPr>
            <w:tcW w:w="9180" w:type="dxa"/>
          </w:tcPr>
          <w:p w:rsidR="00531CB8" w:rsidRPr="002C53EF" w:rsidRDefault="00F20C36" w:rsidP="00844407">
            <w:pPr>
              <w:jc w:val="center"/>
              <w:rPr>
                <w:rFonts w:ascii="Times New Roman" w:eastAsia="Calibri" w:hAnsi="Times New Roman" w:cs="Times New Roman"/>
                <w:b/>
                <w:sz w:val="24"/>
                <w:szCs w:val="24"/>
              </w:rPr>
            </w:pPr>
            <m:oMathPara>
              <m:oMathParaPr>
                <m:jc m:val="center"/>
              </m:oMathParaPr>
              <m:oMath>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m:rPr>
                        <m:sty m:val="bi"/>
                      </m:rPr>
                      <w:rPr>
                        <w:rFonts w:ascii="Cambria Math" w:hAnsi="Cambria Math" w:cs="Times New Roman"/>
                        <w:sz w:val="24"/>
                        <w:szCs w:val="24"/>
                      </w:rPr>
                      <m:t>I</m:t>
                    </m:r>
                    <m:r>
                      <w:rPr>
                        <w:rFonts w:ascii="Cambria Math" w:hAnsi="Cambria Math" w:cs="Times New Roman"/>
                        <w:sz w:val="24"/>
                        <w:szCs w:val="24"/>
                      </w:rPr>
                      <m:t>+jω</m:t>
                    </m:r>
                    <m:d>
                      <m:dPr>
                        <m:ctrlPr>
                          <w:rPr>
                            <w:rFonts w:ascii="Cambria Math" w:hAnsi="Cambria Math" w:cs="Times New Roman"/>
                            <w:i/>
                            <w:sz w:val="24"/>
                            <w:szCs w:val="24"/>
                          </w:rPr>
                        </m:ctrlPr>
                      </m:dPr>
                      <m:e>
                        <m:r>
                          <w:rPr>
                            <w:rFonts w:ascii="Cambria Math" w:hAnsi="Cambria Math" w:cs="Times New Roman"/>
                            <w:sz w:val="24"/>
                            <w:szCs w:val="24"/>
                          </w:rPr>
                          <m:t>α</m:t>
                        </m:r>
                        <m:r>
                          <m:rPr>
                            <m:sty m:val="bi"/>
                          </m:rPr>
                          <w:rPr>
                            <w:rFonts w:ascii="Cambria Math" w:hAnsi="Cambria Math" w:cs="Times New Roman"/>
                            <w:sz w:val="24"/>
                            <w:szCs w:val="24"/>
                          </w:rPr>
                          <m:t>I</m:t>
                        </m:r>
                        <m:r>
                          <w:rPr>
                            <w:rFonts w:ascii="Cambria Math" w:hAnsi="Cambria Math" w:cs="Times New Roman"/>
                            <w:sz w:val="24"/>
                            <w:szCs w:val="24"/>
                          </w:rPr>
                          <m:t>+β</m:t>
                        </m:r>
                        <m:r>
                          <m:rPr>
                            <m:sty m:val="b"/>
                          </m:rPr>
                          <w:rPr>
                            <w:rFonts w:ascii="Cambria Math" w:eastAsiaTheme="minorEastAsia" w:hAnsi="Cambria Math" w:cs="Times New Roman"/>
                            <w:sz w:val="24"/>
                            <w:szCs w:val="24"/>
                          </w:rPr>
                          <m:t>Λ</m:t>
                        </m:r>
                        <m:ctrlPr>
                          <w:rPr>
                            <w:rFonts w:ascii="Cambria Math" w:eastAsiaTheme="minorEastAsia" w:hAnsi="Cambria Math" w:cs="Times New Roman"/>
                            <w:sz w:val="24"/>
                            <w:szCs w:val="24"/>
                          </w:rPr>
                        </m:ctrlPr>
                      </m:e>
                    </m:d>
                    <m:r>
                      <m:rPr>
                        <m:sty m:val="p"/>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Λ</m:t>
                    </m:r>
                    <m:ctrlPr>
                      <w:rPr>
                        <w:rFonts w:ascii="Cambria Math" w:eastAsiaTheme="minorEastAsia" w:hAnsi="Cambria Math" w:cs="Times New Roman"/>
                        <w:sz w:val="24"/>
                        <w:szCs w:val="24"/>
                      </w:rPr>
                    </m:ctrlPr>
                  </m:e>
                </m:d>
                <m:acc>
                  <m:accPr>
                    <m:chr m:val="̅"/>
                    <m:ctrlPr>
                      <w:rPr>
                        <w:rFonts w:ascii="Cambria Math" w:hAnsi="Cambria Math" w:cs="Times New Roman"/>
                        <w:i/>
                        <w:sz w:val="24"/>
                        <w:szCs w:val="24"/>
                        <w:vertAlign w:val="subscript"/>
                      </w:rPr>
                    </m:ctrlPr>
                  </m:accPr>
                  <m:e>
                    <m:r>
                      <m:rPr>
                        <m:sty m:val="bi"/>
                      </m:rPr>
                      <w:rPr>
                        <w:rFonts w:ascii="Cambria Math" w:hAnsi="Cambria Math" w:cs="Times New Roman"/>
                        <w:sz w:val="24"/>
                        <w:szCs w:val="24"/>
                        <w:vertAlign w:val="subscript"/>
                      </w:rPr>
                      <m:t>ξ</m:t>
                    </m:r>
                  </m:e>
                </m:acc>
                <m:r>
                  <w:rPr>
                    <w:rFonts w:ascii="Cambria Math" w:hAnsi="Cambria Math" w:cs="Times New Roman"/>
                    <w:sz w:val="24"/>
                    <w:szCs w:val="24"/>
                    <w:vertAlign w:val="subscript"/>
                  </w:rPr>
                  <m:t>=</m:t>
                </m:r>
                <m:acc>
                  <m:accPr>
                    <m:chr m:val="̅"/>
                    <m:ctrlPr>
                      <w:rPr>
                        <w:rFonts w:ascii="Cambria Math" w:hAnsi="Cambria Math" w:cs="Times New Roman"/>
                        <w:b/>
                        <w:i/>
                        <w:sz w:val="24"/>
                        <w:szCs w:val="24"/>
                        <w:vertAlign w:val="subscript"/>
                      </w:rPr>
                    </m:ctrlPr>
                  </m:accPr>
                  <m:e>
                    <m:r>
                      <m:rPr>
                        <m:sty m:val="bi"/>
                      </m:rPr>
                      <w:rPr>
                        <w:rFonts w:ascii="Cambria Math" w:hAnsi="Cambria Math" w:cs="Times New Roman"/>
                        <w:sz w:val="24"/>
                        <w:szCs w:val="24"/>
                        <w:vertAlign w:val="subscript"/>
                      </w:rPr>
                      <m:t>q</m:t>
                    </m:r>
                  </m:e>
                </m:acc>
              </m:oMath>
            </m:oMathPara>
          </w:p>
        </w:tc>
        <w:tc>
          <w:tcPr>
            <w:tcW w:w="598" w:type="dxa"/>
          </w:tcPr>
          <w:p w:rsidR="00531CB8" w:rsidRPr="002C53EF" w:rsidRDefault="00531CB8"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w:t>
            </w:r>
            <w:r w:rsidR="001F1016" w:rsidRPr="002C53EF">
              <w:rPr>
                <w:rFonts w:ascii="Times New Roman" w:eastAsia="Calibri" w:hAnsi="Times New Roman" w:cs="Times New Roman"/>
                <w:sz w:val="24"/>
                <w:szCs w:val="24"/>
              </w:rPr>
              <w:t>23</w:t>
            </w:r>
            <w:r w:rsidRPr="002C53EF">
              <w:rPr>
                <w:rFonts w:ascii="Times New Roman" w:eastAsia="Calibri" w:hAnsi="Times New Roman" w:cs="Times New Roman"/>
                <w:sz w:val="24"/>
                <w:szCs w:val="24"/>
              </w:rPr>
              <w:t>)</w:t>
            </w:r>
          </w:p>
        </w:tc>
      </w:tr>
    </w:tbl>
    <w:p w:rsidR="003E4364" w:rsidRPr="002C53EF" w:rsidRDefault="003E4364" w:rsidP="003E4364">
      <w:pPr>
        <w:autoSpaceDE w:val="0"/>
        <w:autoSpaceDN w:val="0"/>
        <w:adjustRightInd w:val="0"/>
        <w:spacing w:after="0" w:line="240" w:lineRule="auto"/>
        <w:jc w:val="center"/>
        <w:rPr>
          <w:rFonts w:ascii="Cambria Math" w:eastAsiaTheme="minorEastAsia" w:hAnsi="Cambria Math" w:cs="Times New Roman"/>
          <w:sz w:val="24"/>
          <w:szCs w:val="24"/>
        </w:rPr>
      </w:pPr>
    </w:p>
    <w:p w:rsidR="003E4364" w:rsidRPr="002C53EF" w:rsidRDefault="003E4364" w:rsidP="003E4364">
      <w:pPr>
        <w:autoSpaceDE w:val="0"/>
        <w:autoSpaceDN w:val="0"/>
        <w:adjustRightInd w:val="0"/>
        <w:spacing w:after="0" w:line="240" w:lineRule="auto"/>
        <w:jc w:val="center"/>
        <w:rPr>
          <w:rFonts w:ascii="F43" w:hAnsi="F43" w:cs="F43"/>
          <w:sz w:val="24"/>
          <w:szCs w:val="24"/>
        </w:rPr>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70034" w:rsidTr="00301525">
        <w:tc>
          <w:tcPr>
            <w:tcW w:w="9778" w:type="dxa"/>
          </w:tcPr>
          <w:p w:rsidR="00D70034" w:rsidRPr="00D70034" w:rsidRDefault="00D70034" w:rsidP="00D70034">
            <w:pPr>
              <w:autoSpaceDE w:val="0"/>
              <w:autoSpaceDN w:val="0"/>
              <w:adjustRightInd w:val="0"/>
              <w:jc w:val="both"/>
              <w:rPr>
                <w:rFonts w:ascii="Times New Roman" w:hAnsi="Times New Roman" w:cs="Times New Roman"/>
                <w:szCs w:val="16"/>
              </w:rPr>
            </w:pPr>
            <w:r w:rsidRPr="00D70034">
              <w:rPr>
                <w:rFonts w:ascii="F43" w:hAnsi="F43" w:cs="F43"/>
                <w:sz w:val="24"/>
                <w:szCs w:val="12"/>
                <w:vertAlign w:val="superscript"/>
              </w:rPr>
              <w:t>3</w:t>
            </w:r>
            <w:r>
              <w:rPr>
                <w:rFonts w:ascii="F43" w:hAnsi="F43" w:cs="F43"/>
                <w:sz w:val="12"/>
                <w:szCs w:val="12"/>
              </w:rPr>
              <w:t xml:space="preserve"> </w:t>
            </w:r>
            <w:r w:rsidRPr="00D70034">
              <w:rPr>
                <w:rFonts w:ascii="Times New Roman" w:hAnsi="Times New Roman" w:cs="Times New Roman"/>
                <w:szCs w:val="16"/>
              </w:rPr>
              <w:t>ipotesi che considereremo verificata, perturbando il sistema se necessario, ma senza la quale è possibile che una combinazione lineare di due autovettori sia anch’essa un autovettore</w:t>
            </w:r>
            <w:r w:rsidR="00E4078C">
              <w:rPr>
                <w:rFonts w:ascii="Times New Roman" w:hAnsi="Times New Roman" w:cs="Times New Roman"/>
                <w:szCs w:val="16"/>
              </w:rPr>
              <w:t>.</w:t>
            </w:r>
          </w:p>
          <w:p w:rsidR="00D70034" w:rsidRDefault="00D70034" w:rsidP="00A1014B">
            <w:pPr>
              <w:autoSpaceDE w:val="0"/>
              <w:autoSpaceDN w:val="0"/>
              <w:adjustRightInd w:val="0"/>
              <w:jc w:val="both"/>
              <w:rPr>
                <w:rFonts w:ascii="Times New Roman" w:hAnsi="Times New Roman" w:cs="Times New Roman"/>
                <w:sz w:val="24"/>
                <w:szCs w:val="24"/>
              </w:rPr>
            </w:pPr>
          </w:p>
        </w:tc>
      </w:tr>
      <w:tr w:rsidR="00D70034" w:rsidTr="00301525">
        <w:tc>
          <w:tcPr>
            <w:tcW w:w="9778" w:type="dxa"/>
          </w:tcPr>
          <w:p w:rsidR="00D70034" w:rsidRPr="00D70034" w:rsidRDefault="00D70034" w:rsidP="00D70034">
            <w:pPr>
              <w:autoSpaceDE w:val="0"/>
              <w:autoSpaceDN w:val="0"/>
              <w:adjustRightInd w:val="0"/>
              <w:jc w:val="both"/>
              <w:rPr>
                <w:rFonts w:ascii="Times New Roman" w:hAnsi="Times New Roman" w:cs="Times New Roman"/>
                <w:szCs w:val="16"/>
              </w:rPr>
            </w:pPr>
            <w:r w:rsidRPr="00D70034">
              <w:rPr>
                <w:rFonts w:ascii="Times New Roman" w:hAnsi="Times New Roman" w:cs="Times New Roman"/>
                <w:sz w:val="24"/>
                <w:szCs w:val="12"/>
                <w:vertAlign w:val="superscript"/>
              </w:rPr>
              <w:t>4</w:t>
            </w:r>
            <w:r w:rsidRPr="00D70034">
              <w:rPr>
                <w:rFonts w:ascii="Times New Roman" w:hAnsi="Times New Roman" w:cs="Times New Roman"/>
                <w:szCs w:val="12"/>
              </w:rPr>
              <w:t xml:space="preserve"> </w:t>
            </w:r>
            <w:r w:rsidRPr="00D70034">
              <w:rPr>
                <w:rFonts w:ascii="Times New Roman" w:hAnsi="Times New Roman" w:cs="Times New Roman"/>
                <w:szCs w:val="16"/>
              </w:rPr>
              <w:t>se gli autovalori sono distinti, gli autovettori sono linearmente indipendenti e costituiscono una base per lo spazio delle soluzioni</w:t>
            </w:r>
            <w:r w:rsidR="00E4078C">
              <w:rPr>
                <w:rFonts w:ascii="Times New Roman" w:hAnsi="Times New Roman" w:cs="Times New Roman"/>
                <w:szCs w:val="16"/>
              </w:rPr>
              <w:t>.</w:t>
            </w:r>
            <w:r w:rsidRPr="00D70034">
              <w:rPr>
                <w:rFonts w:ascii="Times New Roman" w:hAnsi="Times New Roman" w:cs="Times New Roman"/>
                <w:szCs w:val="16"/>
              </w:rPr>
              <w:t xml:space="preserve"> </w:t>
            </w:r>
          </w:p>
          <w:p w:rsidR="00D70034" w:rsidRPr="00D70034" w:rsidRDefault="00D70034" w:rsidP="00A1014B">
            <w:pPr>
              <w:autoSpaceDE w:val="0"/>
              <w:autoSpaceDN w:val="0"/>
              <w:adjustRightInd w:val="0"/>
              <w:jc w:val="both"/>
              <w:rPr>
                <w:rFonts w:ascii="Times New Roman" w:hAnsi="Times New Roman" w:cs="Times New Roman"/>
                <w:szCs w:val="24"/>
              </w:rPr>
            </w:pPr>
          </w:p>
        </w:tc>
      </w:tr>
      <w:tr w:rsidR="00D70034" w:rsidTr="00301525">
        <w:tc>
          <w:tcPr>
            <w:tcW w:w="9778" w:type="dxa"/>
          </w:tcPr>
          <w:p w:rsidR="00D70034" w:rsidRPr="00D70034" w:rsidRDefault="00D70034" w:rsidP="00E04B8D">
            <w:pPr>
              <w:autoSpaceDE w:val="0"/>
              <w:autoSpaceDN w:val="0"/>
              <w:adjustRightInd w:val="0"/>
              <w:jc w:val="both"/>
              <w:rPr>
                <w:rFonts w:ascii="Times New Roman" w:hAnsi="Times New Roman" w:cs="Times New Roman"/>
                <w:szCs w:val="24"/>
              </w:rPr>
            </w:pPr>
            <w:r w:rsidRPr="00D70034">
              <w:rPr>
                <w:rFonts w:ascii="Times New Roman" w:hAnsi="Times New Roman" w:cs="Times New Roman"/>
                <w:szCs w:val="16"/>
                <w:vertAlign w:val="superscript"/>
              </w:rPr>
              <w:t>5</w:t>
            </w:r>
            <w:r w:rsidRPr="00D70034">
              <w:rPr>
                <w:rFonts w:ascii="Times New Roman" w:hAnsi="Times New Roman" w:cs="Times New Roman"/>
                <w:szCs w:val="16"/>
              </w:rPr>
              <w:t xml:space="preserve"> è importante notare che la riduzione a m autocoppie comporta il fatto che la matrice </w:t>
            </w:r>
            <m:oMath>
              <m:acc>
                <m:accPr>
                  <m:ctrlPr>
                    <w:rPr>
                      <w:rFonts w:ascii="Cambria Math" w:hAnsi="Cambria Math" w:cs="Times New Roman"/>
                      <w:i/>
                      <w:sz w:val="24"/>
                      <w:szCs w:val="24"/>
                      <w:vertAlign w:val="subscript"/>
                    </w:rPr>
                  </m:ctrlPr>
                </m:accPr>
                <m:e>
                  <m:r>
                    <m:rPr>
                      <m:sty m:val="bi"/>
                    </m:rPr>
                    <w:rPr>
                      <w:rFonts w:ascii="Cambria Math" w:hAnsi="Cambria Math" w:cs="Times New Roman"/>
                      <w:sz w:val="24"/>
                      <w:szCs w:val="24"/>
                      <w:vertAlign w:val="subscript"/>
                    </w:rPr>
                    <m:t>X</m:t>
                  </m:r>
                </m:e>
              </m:acc>
            </m:oMath>
            <w:r w:rsidRPr="00D70034">
              <w:rPr>
                <w:rFonts w:ascii="Times New Roman" w:hAnsi="Times New Roman" w:cs="Times New Roman"/>
                <w:szCs w:val="16"/>
              </w:rPr>
              <w:t xml:space="preserve"> sia rettangolare (m&lt;n) e, quindi, i modi propri permessi siano solo i primi m. Questo, ovviamente, obbliga ad aggiungere dei vincoli supplementari che vietino gli </w:t>
            </w:r>
            <w:r w:rsidRPr="00E04B8D">
              <w:rPr>
                <w:rFonts w:ascii="Times New Roman" w:hAnsi="Times New Roman" w:cs="Times New Roman"/>
                <w:i/>
                <w:szCs w:val="16"/>
              </w:rPr>
              <w:t xml:space="preserve">n-m </w:t>
            </w:r>
            <w:r w:rsidRPr="00D70034">
              <w:rPr>
                <w:rFonts w:ascii="Times New Roman" w:hAnsi="Times New Roman" w:cs="Times New Roman"/>
                <w:szCs w:val="16"/>
              </w:rPr>
              <w:t xml:space="preserve">modi esclusi ed a proiettare, come formalizzato nell’equazione 21, lo scarto </w:t>
            </w:r>
            <m:oMath>
              <m:r>
                <w:rPr>
                  <w:rFonts w:ascii="Cambria Math" w:hAnsi="Cambria Math" w:cs="Times New Roman"/>
                </w:rPr>
                <m:t>r=</m:t>
              </m:r>
              <m:d>
                <m:dPr>
                  <m:ctrlPr>
                    <w:rPr>
                      <w:rFonts w:ascii="Cambria Math" w:hAnsi="Cambria Math" w:cs="Times New Roman"/>
                      <w:i/>
                    </w:rPr>
                  </m:ctrlPr>
                </m:dPr>
                <m:e>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ω</m:t>
                      </m:r>
                    </m:e>
                    <m:sup>
                      <m:r>
                        <w:rPr>
                          <w:rFonts w:ascii="Cambria Math" w:hAnsi="Cambria Math" w:cs="Times New Roman"/>
                        </w:rPr>
                        <m:t>2</m:t>
                      </m:r>
                    </m:sup>
                  </m:sSup>
                  <m:r>
                    <m:rPr>
                      <m:sty m:val="bi"/>
                    </m:rPr>
                    <w:rPr>
                      <w:rFonts w:ascii="Cambria Math" w:hAnsi="Cambria Math" w:cs="Times New Roman"/>
                    </w:rPr>
                    <m:t>M</m:t>
                  </m:r>
                  <m:r>
                    <w:rPr>
                      <w:rFonts w:ascii="Cambria Math" w:hAnsi="Cambria Math" w:cs="Times New Roman"/>
                    </w:rPr>
                    <m:t>+jω</m:t>
                  </m:r>
                  <m:r>
                    <m:rPr>
                      <m:sty m:val="bi"/>
                    </m:rPr>
                    <w:rPr>
                      <w:rFonts w:ascii="Cambria Math" w:hAnsi="Cambria Math" w:cs="Times New Roman"/>
                    </w:rPr>
                    <m:t>C</m:t>
                  </m:r>
                  <m:r>
                    <w:rPr>
                      <w:rFonts w:ascii="Cambria Math" w:hAnsi="Cambria Math" w:cs="Times New Roman"/>
                    </w:rPr>
                    <m:t>+</m:t>
                  </m:r>
                  <m:r>
                    <m:rPr>
                      <m:sty m:val="bi"/>
                    </m:rPr>
                    <w:rPr>
                      <w:rFonts w:ascii="Cambria Math" w:hAnsi="Cambria Math" w:cs="Times New Roman"/>
                    </w:rPr>
                    <m:t>K</m:t>
                  </m:r>
                </m:e>
              </m:d>
              <m:acc>
                <m:accPr>
                  <m:ctrlPr>
                    <w:rPr>
                      <w:rFonts w:ascii="Cambria Math" w:hAnsi="Cambria Math" w:cs="Times New Roman"/>
                      <w:i/>
                      <w:vertAlign w:val="subscript"/>
                    </w:rPr>
                  </m:ctrlPr>
                </m:accPr>
                <m:e>
                  <m:r>
                    <m:rPr>
                      <m:sty m:val="bi"/>
                    </m:rPr>
                    <w:rPr>
                      <w:rFonts w:ascii="Cambria Math" w:hAnsi="Cambria Math" w:cs="Times New Roman"/>
                      <w:vertAlign w:val="subscript"/>
                    </w:rPr>
                    <m:t>X</m:t>
                  </m:r>
                </m:e>
              </m:acc>
              <m:acc>
                <m:accPr>
                  <m:chr m:val="̅"/>
                  <m:ctrlPr>
                    <w:rPr>
                      <w:rFonts w:ascii="Cambria Math" w:hAnsi="Cambria Math" w:cs="Times New Roman"/>
                      <w:i/>
                      <w:vertAlign w:val="subscript"/>
                    </w:rPr>
                  </m:ctrlPr>
                </m:accPr>
                <m:e>
                  <m:r>
                    <w:rPr>
                      <w:rFonts w:ascii="Cambria Math" w:hAnsi="Cambria Math" w:cs="Times New Roman"/>
                      <w:vertAlign w:val="subscript"/>
                    </w:rPr>
                    <m:t>ξ</m:t>
                  </m:r>
                </m:e>
              </m:acc>
              <m:r>
                <w:rPr>
                  <w:rFonts w:ascii="Cambria Math" w:hAnsi="Cambria Math" w:cs="Times New Roman"/>
                  <w:vertAlign w:val="subscript"/>
                </w:rPr>
                <m:t>-</m:t>
              </m:r>
              <m:acc>
                <m:accPr>
                  <m:chr m:val="̅"/>
                  <m:ctrlPr>
                    <w:rPr>
                      <w:rFonts w:ascii="Cambria Math" w:hAnsi="Cambria Math" w:cs="Times New Roman"/>
                      <w:i/>
                      <w:vertAlign w:val="subscript"/>
                    </w:rPr>
                  </m:ctrlPr>
                </m:accPr>
                <m:e>
                  <m:r>
                    <w:rPr>
                      <w:rFonts w:ascii="Cambria Math" w:hAnsi="Cambria Math" w:cs="Times New Roman"/>
                      <w:vertAlign w:val="subscript"/>
                    </w:rPr>
                    <m:t>f</m:t>
                  </m:r>
                </m:e>
              </m:acc>
            </m:oMath>
            <w:r w:rsidRPr="00E04B8D">
              <w:rPr>
                <w:rFonts w:ascii="Times New Roman" w:hAnsi="Times New Roman" w:cs="Times New Roman"/>
              </w:rPr>
              <w:t xml:space="preserve"> s</w:t>
            </w:r>
            <w:r w:rsidRPr="00D70034">
              <w:rPr>
                <w:rFonts w:ascii="Times New Roman" w:hAnsi="Times New Roman" w:cs="Times New Roman"/>
                <w:szCs w:val="16"/>
              </w:rPr>
              <w:t xml:space="preserve">ul piano m-dimensionale degli m autovettori restanti in modo che il prodotto scalare tra </w:t>
            </w:r>
            <w:r w:rsidRPr="00E04B8D">
              <w:rPr>
                <w:rFonts w:ascii="Times New Roman" w:hAnsi="Times New Roman" w:cs="Times New Roman"/>
                <w:i/>
                <w:szCs w:val="16"/>
              </w:rPr>
              <w:t>r</w:t>
            </w:r>
            <w:r w:rsidRPr="00D70034">
              <w:rPr>
                <w:rFonts w:ascii="Times New Roman" w:hAnsi="Times New Roman" w:cs="Times New Roman"/>
                <w:szCs w:val="16"/>
              </w:rPr>
              <w:t xml:space="preserve"> ed ogni autovettore sia nullo per fare in modo che i suddetti vincoli interni aggiuntivi agiscano come vincoli lisci (</w:t>
            </w:r>
            <w:r w:rsidRPr="002A7083">
              <w:rPr>
                <w:rFonts w:ascii="Times New Roman" w:hAnsi="Times New Roman" w:cs="Times New Roman"/>
                <w:i/>
                <w:szCs w:val="16"/>
                <w:u w:val="single"/>
              </w:rPr>
              <w:t>vedi appendice 3</w:t>
            </w:r>
            <w:r w:rsidRPr="00D70034">
              <w:rPr>
                <w:rFonts w:ascii="Times New Roman" w:hAnsi="Times New Roman" w:cs="Times New Roman"/>
                <w:szCs w:val="16"/>
              </w:rPr>
              <w:t>).</w:t>
            </w:r>
          </w:p>
        </w:tc>
      </w:tr>
    </w:tbl>
    <w:p w:rsidR="00437510" w:rsidRPr="002C53EF" w:rsidRDefault="00437510" w:rsidP="00A1014B">
      <w:pPr>
        <w:autoSpaceDE w:val="0"/>
        <w:autoSpaceDN w:val="0"/>
        <w:adjustRightInd w:val="0"/>
        <w:spacing w:after="0" w:line="240" w:lineRule="auto"/>
        <w:jc w:val="both"/>
        <w:rPr>
          <w:rFonts w:ascii="Times New Roman" w:hAnsi="Times New Roman" w:cs="Times New Roman"/>
          <w:sz w:val="24"/>
          <w:szCs w:val="24"/>
        </w:rPr>
      </w:pPr>
    </w:p>
    <w:p w:rsidR="00F74621" w:rsidRPr="002C53EF" w:rsidRDefault="009B3CB2" w:rsidP="00A1014B">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 xml:space="preserve">ove </w:t>
      </w:r>
      <w:r w:rsidRPr="00F9224A">
        <w:rPr>
          <w:rFonts w:ascii="Times New Roman" w:hAnsi="Times New Roman" w:cs="Times New Roman"/>
          <w:b/>
          <w:sz w:val="24"/>
          <w:szCs w:val="24"/>
        </w:rPr>
        <w:t>I</w:t>
      </w:r>
      <w:r w:rsidRPr="002C53EF">
        <w:rPr>
          <w:rFonts w:ascii="Times New Roman" w:hAnsi="Times New Roman" w:cs="Times New Roman"/>
          <w:sz w:val="24"/>
          <w:szCs w:val="24"/>
        </w:rPr>
        <w:t xml:space="preserve"> è la matrice identità e </w:t>
      </w:r>
      <m:oMath>
        <m:r>
          <m:rPr>
            <m:sty m:val="bi"/>
          </m:rPr>
          <w:rPr>
            <w:rFonts w:ascii="Cambria Math" w:hAnsi="Cambria Math" w:cs="Times New Roman"/>
            <w:sz w:val="24"/>
            <w:szCs w:val="24"/>
          </w:rPr>
          <m:t>Λ</m:t>
        </m:r>
        <m:r>
          <w:rPr>
            <w:rFonts w:ascii="Cambria Math" w:hAnsi="Cambria Math" w:cs="Times New Roman"/>
            <w:sz w:val="24"/>
            <w:szCs w:val="24"/>
          </w:rPr>
          <m:t>=diag(</m:t>
        </m:r>
        <m:sSubSup>
          <m:sSubSupPr>
            <m:ctrlPr>
              <w:rPr>
                <w:rFonts w:ascii="Cambria Math" w:hAnsi="Cambria Math" w:cs="Times New Roman"/>
                <w:i/>
                <w:sz w:val="24"/>
                <w:szCs w:val="24"/>
              </w:rPr>
            </m:ctrlPr>
          </m:sSubSupPr>
          <m:e>
            <m:r>
              <w:rPr>
                <w:rFonts w:ascii="Cambria Math" w:hAnsi="Cambria Math" w:cs="Times New Roman"/>
                <w:sz w:val="24"/>
                <w:szCs w:val="24"/>
              </w:rPr>
              <m:t>ω</m:t>
            </m:r>
          </m:e>
          <m:sub>
            <m:r>
              <w:rPr>
                <w:rFonts w:ascii="Cambria Math" w:hAnsi="Cambria Math" w:cs="Times New Roman"/>
                <w:sz w:val="24"/>
                <w:szCs w:val="24"/>
              </w:rPr>
              <m:t>i</m:t>
            </m:r>
          </m:sub>
          <m:sup>
            <m:r>
              <w:rPr>
                <w:rFonts w:ascii="Cambria Math" w:hAnsi="Cambria Math" w:cs="Times New Roman"/>
                <w:sz w:val="24"/>
                <w:szCs w:val="24"/>
              </w:rPr>
              <m:t>2</m:t>
            </m:r>
          </m:sup>
        </m:sSubSup>
        <m:r>
          <w:rPr>
            <w:rFonts w:ascii="Cambria Math" w:hAnsi="Cambria Math" w:cs="Times New Roman"/>
            <w:sz w:val="24"/>
            <w:szCs w:val="24"/>
          </w:rPr>
          <m:t>)</m:t>
        </m:r>
      </m:oMath>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 xml:space="preserve">è una </w:t>
      </w:r>
      <w:r w:rsidR="00A1014B" w:rsidRPr="002C53EF">
        <w:rPr>
          <w:rFonts w:ascii="Times New Roman" w:hAnsi="Times New Roman" w:cs="Times New Roman"/>
          <w:sz w:val="24"/>
          <w:szCs w:val="24"/>
        </w:rPr>
        <w:t xml:space="preserve">matrice diagonale contenente la </w:t>
      </w:r>
      <w:r w:rsidRPr="002C53EF">
        <w:rPr>
          <w:rFonts w:ascii="Times New Roman" w:hAnsi="Times New Roman" w:cs="Times New Roman"/>
          <w:sz w:val="24"/>
          <w:szCs w:val="24"/>
        </w:rPr>
        <w:t>successione delle m pulsazioni proprie. Tale sistema è diagonale, ossia è possibile</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risolvere indipendentemente le N equazioni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437510" w:rsidRPr="002C53EF" w:rsidTr="007621BF">
        <w:tc>
          <w:tcPr>
            <w:tcW w:w="9180" w:type="dxa"/>
          </w:tcPr>
          <w:p w:rsidR="00437510" w:rsidRPr="002C53EF" w:rsidRDefault="00F20C36" w:rsidP="00844407">
            <w:pPr>
              <w:jc w:val="center"/>
              <w:rPr>
                <w:rFonts w:ascii="Times New Roman" w:eastAsia="Calibri" w:hAnsi="Times New Roman" w:cs="Times New Roman"/>
                <w:b/>
                <w:sz w:val="24"/>
                <w:szCs w:val="24"/>
              </w:rPr>
            </w:pPr>
            <m:oMathPara>
              <m:oMathParaPr>
                <m:jc m:val="center"/>
              </m:oMathParaPr>
              <m:oMath>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+jωα+jβω</m:t>
                    </m:r>
                    <m:sSubSup>
                      <m:sSubSupPr>
                        <m:ctrlPr>
                          <w:rPr>
                            <w:rFonts w:ascii="Cambria Math" w:hAnsi="Cambria Math" w:cs="Times New Roman"/>
                            <w:i/>
                            <w:sz w:val="24"/>
                            <w:szCs w:val="24"/>
                          </w:rPr>
                        </m:ctrlPr>
                      </m:sSubSupPr>
                      <m:e>
                        <m:r>
                          <w:rPr>
                            <w:rFonts w:ascii="Cambria Math" w:hAnsi="Cambria Math" w:cs="Times New Roman"/>
                            <w:sz w:val="24"/>
                            <w:szCs w:val="24"/>
                          </w:rPr>
                          <m:t>ω</m:t>
                        </m:r>
                      </m:e>
                      <m:sub>
                        <m:r>
                          <w:rPr>
                            <w:rFonts w:ascii="Cambria Math" w:hAnsi="Cambria Math" w:cs="Times New Roman"/>
                            <w:sz w:val="24"/>
                            <w:szCs w:val="24"/>
                          </w:rPr>
                          <m:t>i</m:t>
                        </m:r>
                      </m:sub>
                      <m:sup>
                        <m:r>
                          <w:rPr>
                            <w:rFonts w:ascii="Cambria Math" w:hAnsi="Cambria Math" w:cs="Times New Roman"/>
                            <w:sz w:val="24"/>
                            <w:szCs w:val="24"/>
                          </w:rPr>
                          <m:t>2</m:t>
                        </m:r>
                      </m:sup>
                    </m:sSubSup>
                    <m:r>
                      <m:rPr>
                        <m:sty m:val="p"/>
                      </m:rPr>
                      <w:rPr>
                        <w:rFonts w:ascii="Cambria Math" w:eastAsiaTheme="minorEastAsia"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ω</m:t>
                        </m:r>
                      </m:e>
                      <m:sub>
                        <m:r>
                          <w:rPr>
                            <w:rFonts w:ascii="Cambria Math" w:hAnsi="Cambria Math" w:cs="Times New Roman"/>
                            <w:sz w:val="24"/>
                            <w:szCs w:val="24"/>
                          </w:rPr>
                          <m:t>i</m:t>
                        </m:r>
                      </m:sub>
                      <m:sup>
                        <m:r>
                          <w:rPr>
                            <w:rFonts w:ascii="Cambria Math" w:hAnsi="Cambria Math" w:cs="Times New Roman"/>
                            <w:sz w:val="24"/>
                            <w:szCs w:val="24"/>
                          </w:rPr>
                          <m:t>2</m:t>
                        </m:r>
                      </m:sup>
                    </m:sSubSup>
                    <m:ctrlPr>
                      <w:rPr>
                        <w:rFonts w:ascii="Cambria Math" w:eastAsiaTheme="minorEastAsia" w:hAnsi="Cambria Math" w:cs="Times New Roman"/>
                        <w:sz w:val="24"/>
                        <w:szCs w:val="24"/>
                      </w:rPr>
                    </m:ctrlPr>
                  </m:e>
                </m:d>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 xml:space="preserve"> ξ</m:t>
                        </m:r>
                      </m:e>
                    </m:acc>
                  </m:e>
                  <m:sub>
                    <m:r>
                      <w:rPr>
                        <w:rFonts w:ascii="Cambria Math" w:hAnsi="Cambria Math" w:cs="Times New Roman"/>
                        <w:sz w:val="24"/>
                        <w:szCs w:val="24"/>
                        <w:vertAlign w:val="subscript"/>
                      </w:rPr>
                      <m:t>i</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q</m:t>
                        </m:r>
                      </m:e>
                    </m:acc>
                  </m:e>
                  <m:sub>
                    <m:r>
                      <w:rPr>
                        <w:rFonts w:ascii="Cambria Math" w:hAnsi="Cambria Math" w:cs="Times New Roman"/>
                        <w:sz w:val="24"/>
                        <w:szCs w:val="24"/>
                        <w:vertAlign w:val="subscript"/>
                      </w:rPr>
                      <m:t>i</m:t>
                    </m:r>
                  </m:sub>
                </m:sSub>
                <m:r>
                  <w:rPr>
                    <w:rFonts w:ascii="Cambria Math" w:hAnsi="Cambria Math" w:cs="Times New Roman"/>
                    <w:sz w:val="24"/>
                    <w:szCs w:val="24"/>
                    <w:vertAlign w:val="subscript"/>
                  </w:rPr>
                  <m:t xml:space="preserve">    i=1…N</m:t>
                </m:r>
              </m:oMath>
            </m:oMathPara>
          </w:p>
        </w:tc>
        <w:tc>
          <w:tcPr>
            <w:tcW w:w="598" w:type="dxa"/>
          </w:tcPr>
          <w:p w:rsidR="00437510" w:rsidRPr="002C53EF" w:rsidRDefault="00437510"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w:t>
            </w:r>
            <w:r w:rsidR="001F1016" w:rsidRPr="002C53EF">
              <w:rPr>
                <w:rFonts w:ascii="Times New Roman" w:eastAsia="Calibri" w:hAnsi="Times New Roman" w:cs="Times New Roman"/>
                <w:sz w:val="24"/>
                <w:szCs w:val="24"/>
              </w:rPr>
              <w:t>24</w:t>
            </w:r>
            <w:r w:rsidRPr="002C53EF">
              <w:rPr>
                <w:rFonts w:ascii="Times New Roman" w:eastAsia="Calibri" w:hAnsi="Times New Roman" w:cs="Times New Roman"/>
                <w:sz w:val="24"/>
                <w:szCs w:val="24"/>
              </w:rPr>
              <w:t>)</w:t>
            </w:r>
          </w:p>
        </w:tc>
      </w:tr>
    </w:tbl>
    <w:p w:rsidR="009B3CB2" w:rsidRPr="002C53EF" w:rsidRDefault="009B3CB2" w:rsidP="00181CAB">
      <w:pPr>
        <w:rPr>
          <w:rFonts w:ascii="Times New Roman" w:hAnsi="Times New Roman" w:cs="Times New Roman"/>
          <w:sz w:val="24"/>
          <w:szCs w:val="24"/>
        </w:rPr>
      </w:pPr>
    </w:p>
    <w:p w:rsidR="009B3CB2" w:rsidRPr="002C53EF" w:rsidRDefault="009B3CB2" w:rsidP="009B3CB2">
      <w:pPr>
        <w:jc w:val="both"/>
        <w:rPr>
          <w:rFonts w:ascii="Times New Roman" w:hAnsi="Times New Roman" w:cs="Times New Roman"/>
          <w:sz w:val="24"/>
          <w:szCs w:val="24"/>
        </w:rPr>
      </w:pPr>
      <w:r w:rsidRPr="002C53EF">
        <w:rPr>
          <w:rFonts w:ascii="Times New Roman" w:hAnsi="Times New Roman" w:cs="Times New Roman"/>
          <w:sz w:val="24"/>
          <w:szCs w:val="24"/>
        </w:rPr>
        <w:t>associate ad equazioni dinamiche nella forma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437510" w:rsidRPr="002C53EF" w:rsidTr="007621BF">
        <w:tc>
          <w:tcPr>
            <w:tcW w:w="9180" w:type="dxa"/>
          </w:tcPr>
          <w:p w:rsidR="00437510" w:rsidRPr="002C53EF" w:rsidRDefault="00F20C36" w:rsidP="00844407">
            <w:pPr>
              <w:jc w:val="center"/>
              <w:rPr>
                <w:rFonts w:ascii="Times New Roman" w:eastAsia="Calibri" w:hAnsi="Times New Roman" w:cs="Times New Roman"/>
                <w:b/>
                <w:sz w:val="24"/>
                <w:szCs w:val="24"/>
              </w:rPr>
            </w:pPr>
            <m:oMathPara>
              <m:oMathParaPr>
                <m:jc m:val="center"/>
              </m:oMathPara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vertAlign w:val="subscript"/>
                          </w:rPr>
                          <m:t>ξ</m:t>
                        </m:r>
                      </m:e>
                    </m:acc>
                  </m:e>
                  <m:sub>
                    <m:r>
                      <w:rPr>
                        <w:rFonts w:ascii="Cambria Math" w:hAnsi="Cambria Math" w:cs="Times New Roman"/>
                        <w:sz w:val="24"/>
                        <w:szCs w:val="24"/>
                      </w:rPr>
                      <m:t>i</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limLow>
                  <m:limLowPr>
                    <m:ctrlPr>
                      <w:rPr>
                        <w:rFonts w:ascii="Cambria Math" w:hAnsi="Cambria Math" w:cs="Times New Roman"/>
                        <w:i/>
                        <w:sz w:val="24"/>
                        <w:szCs w:val="24"/>
                      </w:rPr>
                    </m:ctrlPr>
                  </m:limLowPr>
                  <m:e>
                    <m:groupChr>
                      <m:groupChrPr>
                        <m:ctrlPr>
                          <w:rPr>
                            <w:rFonts w:ascii="Cambria Math" w:hAnsi="Cambria Math" w:cs="Times New Roman"/>
                            <w:i/>
                            <w:sz w:val="24"/>
                            <w:szCs w:val="24"/>
                          </w:rPr>
                        </m:ctrlPr>
                      </m:groupChr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α</m:t>
                                </m:r>
                              </m:num>
                              <m:den>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den>
                            </m:f>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e>
                        </m:d>
                      </m:e>
                    </m:groupChr>
                  </m:e>
                  <m:lim>
                    <m:sSub>
                      <m:sSubPr>
                        <m:ctrlPr>
                          <w:rPr>
                            <w:rFonts w:ascii="Cambria Math" w:hAnsi="Cambria Math" w:cs="Times New Roman"/>
                            <w:i/>
                            <w:sz w:val="24"/>
                            <w:szCs w:val="24"/>
                          </w:rPr>
                        </m:ctrlPr>
                      </m:sSubPr>
                      <m:e>
                        <m:r>
                          <w:rPr>
                            <w:rFonts w:ascii="Cambria Math" w:hAnsi="Cambria Math" w:cs="Times New Roman"/>
                            <w:sz w:val="24"/>
                            <w:szCs w:val="24"/>
                          </w:rPr>
                          <m:t>ζ</m:t>
                        </m:r>
                      </m:e>
                      <m:sub>
                        <m:r>
                          <w:rPr>
                            <w:rFonts w:ascii="Cambria Math" w:hAnsi="Cambria Math" w:cs="Times New Roman"/>
                            <w:sz w:val="24"/>
                            <w:szCs w:val="24"/>
                          </w:rPr>
                          <m:t>i</m:t>
                        </m:r>
                      </m:sub>
                    </m:sSub>
                  </m:lim>
                </m:limLow>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vertAlign w:val="subscript"/>
                          </w:rPr>
                          <m:t>ξ</m:t>
                        </m:r>
                      </m:e>
                    </m:acc>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ω</m:t>
                    </m:r>
                  </m:e>
                  <m:sub>
                    <m:r>
                      <w:rPr>
                        <w:rFonts w:ascii="Cambria Math" w:hAnsi="Cambria Math" w:cs="Times New Roman"/>
                        <w:sz w:val="24"/>
                        <w:szCs w:val="24"/>
                      </w:rPr>
                      <m:t>i</m:t>
                    </m:r>
                  </m:sub>
                  <m:sup>
                    <m:r>
                      <w:rPr>
                        <w:rFonts w:ascii="Cambria Math" w:hAnsi="Cambria Math" w:cs="Times New Roman"/>
                        <w:sz w:val="24"/>
                        <w:szCs w:val="24"/>
                      </w:rPr>
                      <m:t>2</m:t>
                    </m:r>
                  </m:sup>
                </m:sSubSup>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ξ</m:t>
                    </m:r>
                  </m:e>
                  <m:sub>
                    <m:r>
                      <w:rPr>
                        <w:rFonts w:ascii="Cambria Math" w:hAnsi="Cambria Math" w:cs="Times New Roman"/>
                        <w:sz w:val="24"/>
                        <w:szCs w:val="24"/>
                        <w:vertAlign w:val="subscript"/>
                      </w:rPr>
                      <m:t>i</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q</m:t>
                        </m:r>
                      </m:e>
                    </m:acc>
                  </m:e>
                  <m:sub>
                    <m:r>
                      <w:rPr>
                        <w:rFonts w:ascii="Cambria Math" w:hAnsi="Cambria Math" w:cs="Times New Roman"/>
                        <w:sz w:val="24"/>
                        <w:szCs w:val="24"/>
                        <w:vertAlign w:val="subscript"/>
                      </w:rPr>
                      <m:t>i</m:t>
                    </m:r>
                  </m:sub>
                </m:sSub>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e</m:t>
                    </m:r>
                  </m:e>
                  <m:sup>
                    <m:r>
                      <w:rPr>
                        <w:rFonts w:ascii="Cambria Math" w:hAnsi="Cambria Math" w:cs="Times New Roman"/>
                        <w:sz w:val="24"/>
                        <w:szCs w:val="24"/>
                        <w:vertAlign w:val="subscript"/>
                      </w:rPr>
                      <m:t>jωt</m:t>
                    </m:r>
                  </m:sup>
                </m:sSup>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ξ</m:t>
                    </m:r>
                  </m:e>
                  <m:sub>
                    <m:r>
                      <w:rPr>
                        <w:rFonts w:ascii="Cambria Math" w:hAnsi="Cambria Math" w:cs="Times New Roman"/>
                        <w:sz w:val="24"/>
                        <w:szCs w:val="24"/>
                        <w:vertAlign w:val="subscript"/>
                      </w:rPr>
                      <m:t>i</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ξ</m:t>
                        </m:r>
                      </m:e>
                    </m:acc>
                  </m:e>
                  <m:sub>
                    <m:r>
                      <w:rPr>
                        <w:rFonts w:ascii="Cambria Math" w:hAnsi="Cambria Math" w:cs="Times New Roman"/>
                        <w:sz w:val="24"/>
                        <w:szCs w:val="24"/>
                        <w:vertAlign w:val="subscript"/>
                      </w:rPr>
                      <m:t>i</m:t>
                    </m:r>
                  </m:sub>
                </m:sSub>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e</m:t>
                    </m:r>
                  </m:e>
                  <m:sup>
                    <m:r>
                      <w:rPr>
                        <w:rFonts w:ascii="Cambria Math" w:hAnsi="Cambria Math" w:cs="Times New Roman"/>
                        <w:sz w:val="24"/>
                        <w:szCs w:val="24"/>
                        <w:vertAlign w:val="subscript"/>
                      </w:rPr>
                      <m:t>jωt</m:t>
                    </m:r>
                  </m:sup>
                </m:sSup>
                <m:r>
                  <w:rPr>
                    <w:rFonts w:ascii="Cambria Math" w:hAnsi="Cambria Math" w:cs="Times New Roman"/>
                    <w:sz w:val="24"/>
                    <w:szCs w:val="24"/>
                    <w:vertAlign w:val="subscript"/>
                  </w:rPr>
                  <m:t>,   i=1…N</m:t>
                </m:r>
              </m:oMath>
            </m:oMathPara>
          </w:p>
        </w:tc>
        <w:tc>
          <w:tcPr>
            <w:tcW w:w="598" w:type="dxa"/>
          </w:tcPr>
          <w:p w:rsidR="00437510" w:rsidRPr="002C53EF" w:rsidRDefault="00437510"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w:t>
            </w:r>
            <w:r w:rsidR="001F1016" w:rsidRPr="002C53EF">
              <w:rPr>
                <w:rFonts w:ascii="Times New Roman" w:eastAsia="Calibri" w:hAnsi="Times New Roman" w:cs="Times New Roman"/>
                <w:sz w:val="24"/>
                <w:szCs w:val="24"/>
              </w:rPr>
              <w:t>25</w:t>
            </w:r>
            <w:r w:rsidRPr="002C53EF">
              <w:rPr>
                <w:rFonts w:ascii="Times New Roman" w:eastAsia="Calibri" w:hAnsi="Times New Roman" w:cs="Times New Roman"/>
                <w:sz w:val="24"/>
                <w:szCs w:val="24"/>
              </w:rPr>
              <w:t>)</w:t>
            </w:r>
          </w:p>
        </w:tc>
      </w:tr>
    </w:tbl>
    <w:p w:rsidR="00181CAB" w:rsidRPr="002C53EF" w:rsidRDefault="00181CAB" w:rsidP="00181CAB">
      <w:pPr>
        <w:jc w:val="center"/>
        <w:rPr>
          <w:rFonts w:ascii="Times New Roman" w:hAnsi="Times New Roman" w:cs="Times New Roman"/>
          <w:sz w:val="24"/>
          <w:szCs w:val="24"/>
        </w:rPr>
      </w:pPr>
    </w:p>
    <w:p w:rsidR="009B3CB2" w:rsidRPr="002C53EF" w:rsidRDefault="009B3CB2" w:rsidP="009B3CB2">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 xml:space="preserve">ove la massa è resa unitaria dalla scalatura di </w:t>
      </w: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acc>
      </m:oMath>
      <w:r w:rsidRPr="002C53EF">
        <w:rPr>
          <w:rFonts w:ascii="Times New Roman" w:hAnsi="Times New Roman" w:cs="Times New Roman"/>
          <w:sz w:val="24"/>
          <w:szCs w:val="24"/>
        </w:rPr>
        <w:t>. Tali equazioni rappresentano</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 xml:space="preserve">m oscillatori a singolo grado di libertà indipendenti, di frequenza propria </w:t>
      </w:r>
      <w:r w:rsidR="00F9224A">
        <w:rPr>
          <w:rFonts w:ascii="Times New Roman" w:hAnsi="Times New Roman" w:cs="Times New Roman"/>
          <w:sz w:val="24"/>
          <w:szCs w:val="24"/>
        </w:rPr>
        <w:t>ω</w:t>
      </w:r>
      <w:r w:rsidR="00F9224A" w:rsidRPr="00390475">
        <w:rPr>
          <w:rFonts w:ascii="Times New Roman" w:hAnsi="Times New Roman" w:cs="Times New Roman"/>
          <w:sz w:val="24"/>
          <w:szCs w:val="24"/>
          <w:vertAlign w:val="superscript"/>
        </w:rPr>
        <w:t>2</w:t>
      </w:r>
      <w:r w:rsidR="00F9224A" w:rsidRPr="00390475">
        <w:rPr>
          <w:rFonts w:ascii="Times New Roman" w:hAnsi="Times New Roman" w:cs="Times New Roman"/>
          <w:sz w:val="24"/>
          <w:szCs w:val="24"/>
          <w:vertAlign w:val="subscript"/>
        </w:rPr>
        <w:t>i</w:t>
      </w:r>
      <w:r w:rsidR="00F9224A" w:rsidRPr="002C53EF">
        <w:rPr>
          <w:rFonts w:ascii="Times New Roman" w:hAnsi="Times New Roman" w:cs="Times New Roman"/>
          <w:sz w:val="24"/>
          <w:szCs w:val="24"/>
        </w:rPr>
        <w:t xml:space="preserve"> </w:t>
      </w:r>
      <w:r w:rsidRPr="002C53EF">
        <w:rPr>
          <w:rFonts w:ascii="Times New Roman" w:hAnsi="Times New Roman" w:cs="Times New Roman"/>
          <w:sz w:val="24"/>
          <w:szCs w:val="24"/>
        </w:rPr>
        <w:t>e</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sm</w:t>
      </w:r>
      <w:r w:rsidR="00F9224A">
        <w:rPr>
          <w:rFonts w:ascii="Times New Roman" w:hAnsi="Times New Roman" w:cs="Times New Roman"/>
          <w:sz w:val="24"/>
          <w:szCs w:val="24"/>
        </w:rPr>
        <w:t xml:space="preserve">orzamento frazione del critico </w:t>
      </w:r>
      <m:oMath>
        <m:sSub>
          <m:sSubPr>
            <m:ctrlPr>
              <w:rPr>
                <w:rFonts w:ascii="Cambria Math" w:hAnsi="Cambria Math" w:cs="Times New Roman"/>
                <w:i/>
                <w:sz w:val="24"/>
                <w:szCs w:val="24"/>
              </w:rPr>
            </m:ctrlPr>
          </m:sSubPr>
          <m:e>
            <m:r>
              <w:rPr>
                <w:rFonts w:ascii="Cambria Math" w:hAnsi="Cambria Math" w:cs="Times New Roman"/>
                <w:sz w:val="24"/>
                <w:szCs w:val="24"/>
              </w:rPr>
              <m:t>ζ</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α</m:t>
                </m:r>
              </m:num>
              <m:den>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den>
            </m:f>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e>
        </m:d>
      </m:oMath>
      <w:r w:rsidR="00F9224A">
        <w:rPr>
          <w:rFonts w:ascii="Times New Roman" w:hAnsi="Times New Roman" w:cs="Times New Roman"/>
          <w:sz w:val="24"/>
          <w:szCs w:val="24"/>
        </w:rPr>
        <w:t xml:space="preserve">. </w:t>
      </w:r>
      <w:r w:rsidRPr="002C53EF">
        <w:rPr>
          <w:rFonts w:ascii="Times New Roman" w:hAnsi="Times New Roman" w:cs="Times New Roman"/>
          <w:sz w:val="24"/>
          <w:szCs w:val="24"/>
        </w:rPr>
        <w:t>Andando a considerare</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la risposta di ogni singolo oscillatore alla forzante e andando a comporre tali</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risposte - ricordiamo che il sistema è lineare - possiamo ricostruire la risposta</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dei sistema ad n gradi di libertà.</w:t>
      </w:r>
    </w:p>
    <w:p w:rsidR="009B3CB2" w:rsidRPr="002C53EF" w:rsidRDefault="009B3CB2" w:rsidP="009B3CB2">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Si nota che si è utilizzata la forma proporzionale dello smorzamento in quanto</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non esistono proprietà di ortogonalità tra i modi propri ed una generica matrice</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 xml:space="preserve">di smorzamento </w:t>
      </w:r>
      <w:r w:rsidRPr="001970EA">
        <w:rPr>
          <w:rFonts w:ascii="Times New Roman" w:hAnsi="Times New Roman" w:cs="Times New Roman"/>
          <w:b/>
          <w:sz w:val="24"/>
          <w:szCs w:val="24"/>
        </w:rPr>
        <w:t>C</w:t>
      </w:r>
      <w:r w:rsidRPr="002C53EF">
        <w:rPr>
          <w:rFonts w:ascii="Times New Roman" w:hAnsi="Times New Roman" w:cs="Times New Roman"/>
          <w:sz w:val="24"/>
          <w:szCs w:val="24"/>
        </w:rPr>
        <w:t>, per cui il sistema 21 non sarebbe diagonalizzabile. La presenza</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di una matrice smorzamento non diagonalizzabile induce accoppiamento</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tra i vari oscillatori modali; una forzosa diagonalizzazione di tale matrice può</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essere svolta in un'ottica di approssimazione.</w:t>
      </w:r>
    </w:p>
    <w:p w:rsidR="009B3CB2" w:rsidRPr="002C53EF" w:rsidRDefault="009B3CB2" w:rsidP="00A1014B">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Andando ad analizzare la soluzione classica per l'oscillatore ad un grado di</w:t>
      </w:r>
      <w:r w:rsidR="00A1014B" w:rsidRPr="002C53EF">
        <w:rPr>
          <w:rFonts w:ascii="Times New Roman" w:hAnsi="Times New Roman" w:cs="Times New Roman"/>
          <w:sz w:val="24"/>
          <w:szCs w:val="24"/>
        </w:rPr>
        <w:t xml:space="preserve"> </w:t>
      </w:r>
      <w:r w:rsidRPr="002C53EF">
        <w:rPr>
          <w:rFonts w:ascii="Times New Roman" w:hAnsi="Times New Roman" w:cs="Times New Roman"/>
          <w:sz w:val="24"/>
          <w:szCs w:val="24"/>
        </w:rPr>
        <w:t>libertà si ha</w:t>
      </w:r>
    </w:p>
    <w:p w:rsidR="00ED26BD" w:rsidRPr="002C53EF" w:rsidRDefault="00ED26BD" w:rsidP="00A1014B">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437510" w:rsidRPr="002C53EF" w:rsidTr="00ED26BD">
        <w:tc>
          <w:tcPr>
            <w:tcW w:w="9180" w:type="dxa"/>
          </w:tcPr>
          <w:p w:rsidR="00437510" w:rsidRPr="002C53EF" w:rsidRDefault="00F20C36" w:rsidP="00844407">
            <w:pPr>
              <w:jc w:val="center"/>
              <w:rPr>
                <w:rFonts w:ascii="Times New Roman" w:eastAsia="Calibri" w:hAnsi="Times New Roman" w:cs="Times New Roman"/>
                <w:b/>
                <w:sz w:val="24"/>
                <w:szCs w:val="24"/>
              </w:rPr>
            </w:pPr>
            <m:oMathPara>
              <m:oMathParaPr>
                <m:jc m:val="center"/>
              </m:oMathParaP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ξ</m:t>
                    </m:r>
                  </m:e>
                  <m:sub>
                    <m:r>
                      <w:rPr>
                        <w:rFonts w:ascii="Cambria Math" w:hAnsi="Cambria Math" w:cs="Times New Roman"/>
                        <w:sz w:val="24"/>
                        <w:szCs w:val="24"/>
                        <w:vertAlign w:val="subscript"/>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d>
                  <m:dPr>
                    <m:begChr m:val="|"/>
                    <m:endChr m:val="|"/>
                    <m:ctrlPr>
                      <w:rPr>
                        <w:rFonts w:ascii="Cambria Math" w:hAnsi="Cambria Math" w:cs="Times New Roman"/>
                        <w:i/>
                        <w:sz w:val="24"/>
                        <w:szCs w:val="24"/>
                        <w:vertAlign w:val="subscript"/>
                      </w:rPr>
                    </m:ctrlPr>
                  </m:dPr>
                  <m:e>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ξ</m:t>
                            </m:r>
                          </m:e>
                        </m:acc>
                      </m:e>
                      <m:sub>
                        <m:r>
                          <w:rPr>
                            <w:rFonts w:ascii="Cambria Math" w:hAnsi="Cambria Math" w:cs="Times New Roman"/>
                            <w:sz w:val="24"/>
                            <w:szCs w:val="24"/>
                            <w:vertAlign w:val="subscript"/>
                          </w:rPr>
                          <m:t>i</m:t>
                        </m:r>
                      </m:sub>
                    </m:sSub>
                  </m:e>
                </m:d>
                <m:func>
                  <m:funcPr>
                    <m:ctrlPr>
                      <w:rPr>
                        <w:rFonts w:ascii="Cambria Math" w:hAnsi="Cambria Math" w:cs="Times New Roman"/>
                        <w:sz w:val="24"/>
                        <w:szCs w:val="24"/>
                        <w:vertAlign w:val="subscript"/>
                      </w:rPr>
                    </m:ctrlPr>
                  </m:funcPr>
                  <m:fName>
                    <m:r>
                      <m:rPr>
                        <m:sty m:val="p"/>
                      </m:rPr>
                      <w:rPr>
                        <w:rFonts w:ascii="Cambria Math" w:hAnsi="Cambria Math" w:cs="Times New Roman"/>
                        <w:sz w:val="24"/>
                        <w:szCs w:val="24"/>
                        <w:vertAlign w:val="subscript"/>
                      </w:rPr>
                      <m:t>cos</m:t>
                    </m:r>
                  </m:fName>
                  <m:e>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ωt+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ψ</m:t>
                            </m:r>
                          </m:e>
                          <m:sub>
                            <m:r>
                              <w:rPr>
                                <w:rFonts w:ascii="Cambria Math" w:hAnsi="Cambria Math" w:cs="Times New Roman"/>
                                <w:sz w:val="24"/>
                                <w:szCs w:val="24"/>
                                <w:vertAlign w:val="subscript"/>
                              </w:rPr>
                              <m:t>i</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ϕ</m:t>
                            </m:r>
                          </m:e>
                          <m:sub>
                            <m:r>
                              <w:rPr>
                                <w:rFonts w:ascii="Cambria Math" w:hAnsi="Cambria Math" w:cs="Times New Roman"/>
                                <w:sz w:val="24"/>
                                <w:szCs w:val="24"/>
                                <w:vertAlign w:val="subscript"/>
                              </w:rPr>
                              <m:t>i</m:t>
                            </m:r>
                          </m:sub>
                        </m:sSub>
                      </m:e>
                    </m:d>
                    <m:r>
                      <w:rPr>
                        <w:rFonts w:ascii="Cambria Math" w:hAnsi="Cambria Math" w:cs="Times New Roman"/>
                        <w:sz w:val="24"/>
                        <w:szCs w:val="24"/>
                        <w:vertAlign w:val="subscript"/>
                      </w:rPr>
                      <m:t>=Re(</m:t>
                    </m:r>
                  </m:e>
                </m:func>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ξ</m:t>
                        </m:r>
                      </m:e>
                    </m:acc>
                  </m:e>
                  <m:sub>
                    <m:r>
                      <w:rPr>
                        <w:rFonts w:ascii="Cambria Math" w:hAnsi="Cambria Math" w:cs="Times New Roman"/>
                        <w:sz w:val="24"/>
                        <w:szCs w:val="24"/>
                        <w:vertAlign w:val="subscript"/>
                      </w:rPr>
                      <m:t>i</m:t>
                    </m:r>
                  </m:sub>
                </m:sSub>
                <m:r>
                  <w:rPr>
                    <w:rFonts w:ascii="Cambria Math" w:hAnsi="Cambria Math" w:cs="Times New Roman"/>
                    <w:sz w:val="24"/>
                    <w:szCs w:val="24"/>
                    <w:vertAlign w:val="subscript"/>
                  </w:rPr>
                  <m:t>)</m:t>
                </m:r>
                <m:func>
                  <m:funcPr>
                    <m:ctrlPr>
                      <w:rPr>
                        <w:rFonts w:ascii="Cambria Math" w:hAnsi="Cambria Math" w:cs="Times New Roman"/>
                        <w:sz w:val="24"/>
                        <w:szCs w:val="24"/>
                        <w:vertAlign w:val="subscript"/>
                      </w:rPr>
                    </m:ctrlPr>
                  </m:funcPr>
                  <m:fName>
                    <m:r>
                      <m:rPr>
                        <m:sty m:val="p"/>
                      </m:rPr>
                      <w:rPr>
                        <w:rFonts w:ascii="Cambria Math" w:hAnsi="Cambria Math" w:cs="Times New Roman"/>
                        <w:sz w:val="24"/>
                        <w:szCs w:val="24"/>
                        <w:vertAlign w:val="subscript"/>
                      </w:rPr>
                      <m:t>cos</m:t>
                    </m:r>
                  </m:fName>
                  <m:e>
                    <m:d>
                      <m:dPr>
                        <m:ctrlPr>
                          <w:rPr>
                            <w:rFonts w:ascii="Cambria Math" w:hAnsi="Cambria Math" w:cs="Times New Roman"/>
                            <w:i/>
                            <w:sz w:val="24"/>
                            <w:szCs w:val="24"/>
                            <w:vertAlign w:val="subscript"/>
                          </w:rPr>
                        </m:ctrlPr>
                      </m:dPr>
                      <m:e>
                        <m:r>
                          <m:rPr>
                            <m:sty m:val="p"/>
                          </m:rPr>
                          <w:rPr>
                            <w:rFonts w:ascii="Cambria Math" w:hAnsi="Cambria Math" w:cs="Times New Roman"/>
                            <w:sz w:val="24"/>
                            <w:szCs w:val="24"/>
                            <w:vertAlign w:val="subscript"/>
                          </w:rPr>
                          <m:t>ωt</m:t>
                        </m:r>
                        <m:ctrlPr>
                          <w:rPr>
                            <w:rFonts w:ascii="Cambria Math" w:hAnsi="Cambria Math" w:cs="Times New Roman"/>
                            <w:sz w:val="24"/>
                            <w:szCs w:val="24"/>
                            <w:vertAlign w:val="subscript"/>
                          </w:rPr>
                        </m:ctrlPr>
                      </m:e>
                    </m:d>
                  </m:e>
                </m:func>
                <m:r>
                  <m:rPr>
                    <m:sty m:val="p"/>
                  </m:rPr>
                  <w:rPr>
                    <w:rFonts w:ascii="Cambria Math" w:hAnsi="Cambria Math" w:cs="Times New Roman"/>
                    <w:sz w:val="24"/>
                    <w:szCs w:val="24"/>
                    <w:vertAlign w:val="subscript"/>
                  </w:rPr>
                  <m:t>-Im</m:t>
                </m:r>
                <m:d>
                  <m:dPr>
                    <m:ctrlPr>
                      <w:rPr>
                        <w:rFonts w:ascii="Cambria Math" w:hAnsi="Cambria Math" w:cs="Times New Roman"/>
                        <w:sz w:val="24"/>
                        <w:szCs w:val="24"/>
                        <w:vertAlign w:val="subscript"/>
                      </w:rPr>
                    </m:ctrlPr>
                  </m:dPr>
                  <m:e>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ξ</m:t>
                            </m:r>
                          </m:e>
                        </m:acc>
                      </m:e>
                      <m:sub>
                        <m:r>
                          <w:rPr>
                            <w:rFonts w:ascii="Cambria Math" w:hAnsi="Cambria Math" w:cs="Times New Roman"/>
                            <w:sz w:val="24"/>
                            <w:szCs w:val="24"/>
                            <w:vertAlign w:val="subscript"/>
                          </w:rPr>
                          <m:t>i</m:t>
                        </m:r>
                      </m:sub>
                    </m:sSub>
                    <m:ctrlPr>
                      <w:rPr>
                        <w:rFonts w:ascii="Cambria Math" w:hAnsi="Cambria Math" w:cs="Times New Roman"/>
                        <w:i/>
                        <w:sz w:val="24"/>
                        <w:szCs w:val="24"/>
                        <w:vertAlign w:val="subscript"/>
                      </w:rPr>
                    </m:ctrlPr>
                  </m:e>
                </m:d>
                <m:r>
                  <m:rPr>
                    <m:sty m:val="p"/>
                  </m:rPr>
                  <w:rPr>
                    <w:rFonts w:ascii="Cambria Math" w:hAnsi="Cambria Math" w:cs="Times New Roman"/>
                    <w:sz w:val="24"/>
                    <w:szCs w:val="24"/>
                    <w:vertAlign w:val="subscript"/>
                  </w:rPr>
                  <m:t>sin⁡</m:t>
                </m:r>
                <m:r>
                  <w:rPr>
                    <w:rFonts w:ascii="Cambria Math" w:hAnsi="Cambria Math" w:cs="Times New Roman"/>
                    <w:sz w:val="24"/>
                    <w:szCs w:val="24"/>
                    <w:vertAlign w:val="subscript"/>
                  </w:rPr>
                  <m:t>(ωt)</m:t>
                </m:r>
              </m:oMath>
            </m:oMathPara>
          </w:p>
        </w:tc>
        <w:tc>
          <w:tcPr>
            <w:tcW w:w="598" w:type="dxa"/>
          </w:tcPr>
          <w:p w:rsidR="00437510" w:rsidRPr="002C53EF" w:rsidRDefault="00437510"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w:t>
            </w:r>
            <w:r w:rsidR="001F1016" w:rsidRPr="002C53EF">
              <w:rPr>
                <w:rFonts w:ascii="Times New Roman" w:eastAsia="Calibri" w:hAnsi="Times New Roman" w:cs="Times New Roman"/>
                <w:sz w:val="24"/>
                <w:szCs w:val="24"/>
              </w:rPr>
              <w:t>26</w:t>
            </w:r>
            <w:r w:rsidRPr="002C53EF">
              <w:rPr>
                <w:rFonts w:ascii="Times New Roman" w:eastAsia="Calibri" w:hAnsi="Times New Roman" w:cs="Times New Roman"/>
                <w:sz w:val="24"/>
                <w:szCs w:val="24"/>
              </w:rPr>
              <w:t>)</w:t>
            </w:r>
          </w:p>
        </w:tc>
      </w:tr>
    </w:tbl>
    <w:p w:rsidR="00437510" w:rsidRPr="002C53EF" w:rsidRDefault="00437510" w:rsidP="00A1014B">
      <w:pPr>
        <w:autoSpaceDE w:val="0"/>
        <w:autoSpaceDN w:val="0"/>
        <w:adjustRightInd w:val="0"/>
        <w:spacing w:after="0" w:line="240" w:lineRule="auto"/>
        <w:jc w:val="both"/>
        <w:rPr>
          <w:rFonts w:ascii="Times New Roman" w:hAnsi="Times New Roman" w:cs="Times New Roman"/>
          <w:sz w:val="24"/>
          <w:szCs w:val="24"/>
        </w:rPr>
      </w:pPr>
    </w:p>
    <w:p w:rsidR="00115FD7" w:rsidRPr="002C53EF" w:rsidRDefault="00115FD7" w:rsidP="00A1014B">
      <w:pPr>
        <w:autoSpaceDE w:val="0"/>
        <w:autoSpaceDN w:val="0"/>
        <w:adjustRightInd w:val="0"/>
        <w:spacing w:after="0" w:line="240" w:lineRule="auto"/>
        <w:jc w:val="both"/>
        <w:rPr>
          <w:rFonts w:ascii="Times New Roman" w:hAnsi="Times New Roman" w:cs="Times New Roman"/>
          <w:sz w:val="24"/>
          <w:szCs w:val="24"/>
        </w:rPr>
      </w:pPr>
    </w:p>
    <w:p w:rsidR="00115FD7" w:rsidRPr="002C53EF" w:rsidRDefault="00115FD7" w:rsidP="0039593A">
      <w:pPr>
        <w:autoSpaceDE w:val="0"/>
        <w:autoSpaceDN w:val="0"/>
        <w:adjustRightInd w:val="0"/>
        <w:spacing w:after="0" w:line="240" w:lineRule="auto"/>
        <w:jc w:val="center"/>
        <w:rPr>
          <w:rFonts w:ascii="Times New Roman" w:eastAsiaTheme="minorEastAsia" w:hAnsi="Times New Roman" w:cs="Times New Roman"/>
          <w:sz w:val="24"/>
          <w:szCs w:val="24"/>
          <w:vertAlign w:val="subscript"/>
        </w:rPr>
      </w:pPr>
    </w:p>
    <w:p w:rsidR="009B3CB2" w:rsidRPr="002C53EF" w:rsidRDefault="009B3CB2" w:rsidP="009B3CB2">
      <w:pPr>
        <w:jc w:val="both"/>
        <w:rPr>
          <w:rFonts w:ascii="Times New Roman" w:hAnsi="Times New Roman" w:cs="Times New Roman"/>
          <w:sz w:val="24"/>
          <w:szCs w:val="24"/>
        </w:rPr>
      </w:pPr>
    </w:p>
    <w:p w:rsidR="009B3CB2" w:rsidRPr="002C53EF" w:rsidRDefault="008E1492" w:rsidP="009B3CB2">
      <w:pPr>
        <w:jc w:val="both"/>
        <w:rPr>
          <w:rFonts w:ascii="Times New Roman" w:hAnsi="Times New Roman" w:cs="Times New Roman"/>
          <w:sz w:val="24"/>
          <w:szCs w:val="24"/>
        </w:rPr>
      </w:pPr>
      <w:r w:rsidRPr="002C53EF">
        <w:rPr>
          <w:rFonts w:ascii="Times New Roman" w:hAnsi="Times New Roman" w:cs="Times New Roman"/>
          <w:sz w:val="24"/>
          <w:szCs w:val="24"/>
        </w:rPr>
        <w:t>Ove</w:t>
      </w:r>
      <w:r w:rsidR="00A1014B" w:rsidRPr="002C53EF">
        <w:rPr>
          <w:rFonts w:ascii="Times New Roman" w:hAnsi="Times New Roman" w:cs="Times New Roman"/>
          <w:sz w:val="24"/>
          <w:szCs w:val="24"/>
        </w:rPr>
        <w:t>, una volta defi</w:t>
      </w:r>
      <w:r w:rsidR="009B3CB2" w:rsidRPr="002C53EF">
        <w:rPr>
          <w:rFonts w:ascii="Times New Roman" w:hAnsi="Times New Roman" w:cs="Times New Roman"/>
          <w:sz w:val="24"/>
          <w:szCs w:val="24"/>
        </w:rPr>
        <w:t>niti i termini ausiliari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437510" w:rsidRPr="002C53EF" w:rsidTr="007621BF">
        <w:tc>
          <w:tcPr>
            <w:tcW w:w="9180" w:type="dxa"/>
          </w:tcPr>
          <w:p w:rsidR="00437510" w:rsidRPr="002C53EF" w:rsidRDefault="00F20C36" w:rsidP="00844407">
            <w:pPr>
              <w:jc w:val="center"/>
              <w:rPr>
                <w:rFonts w:ascii="Times New Roman" w:eastAsia="Calibri" w:hAnsi="Times New Roman" w:cs="Times New Roman"/>
                <w:b/>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ω</m:t>
                    </m:r>
                  </m:num>
                  <m:den>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den>
                </m:f>
              </m:oMath>
            </m:oMathPara>
          </w:p>
        </w:tc>
        <w:tc>
          <w:tcPr>
            <w:tcW w:w="598" w:type="dxa"/>
          </w:tcPr>
          <w:p w:rsidR="00437510" w:rsidRPr="002C53EF" w:rsidRDefault="00437510"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w:t>
            </w:r>
            <w:r w:rsidR="001F1016" w:rsidRPr="002C53EF">
              <w:rPr>
                <w:rFonts w:ascii="Times New Roman" w:eastAsia="Calibri" w:hAnsi="Times New Roman" w:cs="Times New Roman"/>
                <w:sz w:val="24"/>
                <w:szCs w:val="24"/>
              </w:rPr>
              <w:t>27</w:t>
            </w:r>
            <w:r w:rsidRPr="002C53EF">
              <w:rPr>
                <w:rFonts w:ascii="Times New Roman" w:eastAsia="Calibri" w:hAnsi="Times New Roman" w:cs="Times New Roman"/>
                <w:sz w:val="24"/>
                <w:szCs w:val="24"/>
              </w:rPr>
              <w:t>)</w:t>
            </w:r>
          </w:p>
        </w:tc>
      </w:tr>
      <w:tr w:rsidR="00437510" w:rsidRPr="002C53EF" w:rsidTr="007621BF">
        <w:trPr>
          <w:trHeight w:val="398"/>
        </w:trPr>
        <w:tc>
          <w:tcPr>
            <w:tcW w:w="9180" w:type="dxa"/>
          </w:tcPr>
          <w:p w:rsidR="00437510" w:rsidRPr="002C53EF" w:rsidRDefault="00F20C36" w:rsidP="00844407">
            <w:pPr>
              <w:jc w:val="center"/>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i</m:t>
                    </m:r>
                  </m:sub>
                  <m:sup>
                    <m:r>
                      <w:rPr>
                        <w:rFonts w:ascii="Cambria Math" w:hAnsi="Cambria Math" w:cs="Times New Roman"/>
                        <w:sz w:val="24"/>
                        <w:szCs w:val="24"/>
                      </w:rPr>
                      <m:t>2</m:t>
                    </m:r>
                  </m:sup>
                </m:sSubSup>
              </m:oMath>
            </m:oMathPara>
          </w:p>
        </w:tc>
        <w:tc>
          <w:tcPr>
            <w:tcW w:w="598" w:type="dxa"/>
          </w:tcPr>
          <w:p w:rsidR="00437510" w:rsidRPr="002C53EF" w:rsidRDefault="001F1016"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(28)</w:t>
            </w:r>
          </w:p>
        </w:tc>
      </w:tr>
      <w:tr w:rsidR="00437510" w:rsidRPr="002C53EF" w:rsidTr="007621BF">
        <w:trPr>
          <w:trHeight w:val="418"/>
        </w:trPr>
        <w:tc>
          <w:tcPr>
            <w:tcW w:w="9180" w:type="dxa"/>
          </w:tcPr>
          <w:p w:rsidR="00437510" w:rsidRPr="002C53EF" w:rsidRDefault="00F20C36" w:rsidP="00844407">
            <w:pPr>
              <w:jc w:val="center"/>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ζ</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oMath>
            </m:oMathPara>
          </w:p>
        </w:tc>
        <w:tc>
          <w:tcPr>
            <w:tcW w:w="598" w:type="dxa"/>
          </w:tcPr>
          <w:p w:rsidR="00437510" w:rsidRPr="002C53EF" w:rsidRDefault="001F1016" w:rsidP="001F1016">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(29)</w:t>
            </w:r>
          </w:p>
        </w:tc>
      </w:tr>
    </w:tbl>
    <w:p w:rsidR="0021568D" w:rsidRPr="002C53EF" w:rsidRDefault="0021568D" w:rsidP="000C3AF9">
      <w:pPr>
        <w:jc w:val="center"/>
        <w:rPr>
          <w:rFonts w:ascii="Times New Roman" w:hAnsi="Times New Roman" w:cs="Times New Roman"/>
          <w:sz w:val="24"/>
          <w:szCs w:val="24"/>
        </w:rPr>
      </w:pPr>
    </w:p>
    <w:p w:rsidR="009B3CB2" w:rsidRPr="002C53EF" w:rsidRDefault="009B3CB2" w:rsidP="009B3CB2">
      <w:pPr>
        <w:jc w:val="both"/>
        <w:rPr>
          <w:rFonts w:ascii="Times New Roman" w:hAnsi="Times New Roman" w:cs="Times New Roman"/>
          <w:sz w:val="24"/>
          <w:szCs w:val="24"/>
        </w:rPr>
      </w:pPr>
      <w:r w:rsidRPr="002C53EF">
        <w:rPr>
          <w:rFonts w:ascii="Times New Roman" w:hAnsi="Times New Roman" w:cs="Times New Roman"/>
          <w:sz w:val="24"/>
          <w:szCs w:val="24"/>
        </w:rPr>
        <w:t>le quantità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437510" w:rsidRPr="002C53EF" w:rsidTr="007621BF">
        <w:tc>
          <w:tcPr>
            <w:tcW w:w="9180" w:type="dxa"/>
          </w:tcPr>
          <w:p w:rsidR="00437510" w:rsidRPr="002C53EF" w:rsidRDefault="00F20C36" w:rsidP="00844407">
            <w:pPr>
              <w:jc w:val="center"/>
              <w:rPr>
                <w:rFonts w:ascii="Times New Roman" w:eastAsia="Calibri" w:hAnsi="Times New Roman" w:cs="Times New Roman"/>
                <w:b/>
                <w:sz w:val="24"/>
                <w:szCs w:val="24"/>
              </w:rPr>
            </w:pPr>
            <m:oMathPara>
              <m:oMathParaPr>
                <m:jc m:val="center"/>
              </m:oMathParaPr>
              <m:oMath>
                <m:d>
                  <m:dPr>
                    <m:begChr m:val="|"/>
                    <m:endChr m:val="|"/>
                    <m:ctrlPr>
                      <w:rPr>
                        <w:rFonts w:ascii="Cambria Math" w:hAnsi="Cambria Math" w:cs="Times New Roman"/>
                        <w:i/>
                        <w:sz w:val="24"/>
                        <w:szCs w:val="24"/>
                        <w:vertAlign w:val="subscript"/>
                      </w:rPr>
                    </m:ctrlPr>
                  </m:dPr>
                  <m:e>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ξ</m:t>
                            </m:r>
                          </m:e>
                        </m:acc>
                      </m:e>
                      <m:sub>
                        <m:r>
                          <w:rPr>
                            <w:rFonts w:ascii="Cambria Math" w:hAnsi="Cambria Math" w:cs="Times New Roman"/>
                            <w:sz w:val="24"/>
                            <w:szCs w:val="24"/>
                            <w:vertAlign w:val="subscript"/>
                          </w:rPr>
                          <m:t>i</m:t>
                        </m:r>
                      </m:sub>
                    </m:sSub>
                  </m:e>
                </m:d>
                <m:r>
                  <w:rPr>
                    <w:rFonts w:ascii="Cambria Math" w:hAnsi="Cambria Math" w:cs="Times New Roman"/>
                    <w:sz w:val="24"/>
                    <w:szCs w:val="24"/>
                    <w:vertAlign w:val="subscript"/>
                  </w:rPr>
                  <m:t>=</m:t>
                </m:r>
                <m:f>
                  <m:fPr>
                    <m:ctrlPr>
                      <w:rPr>
                        <w:rFonts w:ascii="Cambria Math" w:hAnsi="Cambria Math" w:cs="Times New Roman"/>
                        <w:i/>
                        <w:sz w:val="24"/>
                        <w:szCs w:val="24"/>
                        <w:vertAlign w:val="subscript"/>
                      </w:rPr>
                    </m:ctrlPr>
                  </m:fPr>
                  <m:num>
                    <m:d>
                      <m:dPr>
                        <m:begChr m:val="|"/>
                        <m:endChr m:val="|"/>
                        <m:ctrlPr>
                          <w:rPr>
                            <w:rFonts w:ascii="Cambria Math" w:hAnsi="Cambria Math" w:cs="Times New Roman"/>
                            <w:i/>
                            <w:sz w:val="24"/>
                            <w:szCs w:val="24"/>
                            <w:vertAlign w:val="subscript"/>
                          </w:rPr>
                        </m:ctrlPr>
                      </m:dPr>
                      <m:e>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q</m:t>
                                </m:r>
                              </m:e>
                            </m:acc>
                          </m:e>
                          <m:sub>
                            <m:r>
                              <w:rPr>
                                <w:rFonts w:ascii="Cambria Math" w:hAnsi="Cambria Math" w:cs="Times New Roman"/>
                                <w:sz w:val="24"/>
                                <w:szCs w:val="24"/>
                                <w:vertAlign w:val="subscript"/>
                              </w:rPr>
                              <m:t>i</m:t>
                            </m:r>
                          </m:sub>
                        </m:sSub>
                      </m:e>
                    </m:d>
                  </m:num>
                  <m:den>
                    <m:sSubSup>
                      <m:sSubSupPr>
                        <m:ctrlPr>
                          <w:rPr>
                            <w:rFonts w:ascii="Cambria Math" w:hAnsi="Cambria Math" w:cs="Times New Roman"/>
                            <w:i/>
                            <w:sz w:val="24"/>
                            <w:szCs w:val="24"/>
                          </w:rPr>
                        </m:ctrlPr>
                      </m:sSubSupPr>
                      <m:e>
                        <m:r>
                          <w:rPr>
                            <w:rFonts w:ascii="Cambria Math" w:hAnsi="Cambria Math" w:cs="Times New Roman"/>
                            <w:sz w:val="24"/>
                            <w:szCs w:val="24"/>
                          </w:rPr>
                          <m:t>ω</m:t>
                        </m:r>
                      </m:e>
                      <m:sub>
                        <m:r>
                          <w:rPr>
                            <w:rFonts w:ascii="Cambria Math" w:hAnsi="Cambria Math" w:cs="Times New Roman"/>
                            <w:sz w:val="24"/>
                            <w:szCs w:val="24"/>
                          </w:rPr>
                          <m:t>i</m:t>
                        </m:r>
                      </m:sub>
                      <m:sup>
                        <m:r>
                          <w:rPr>
                            <w:rFonts w:ascii="Cambria Math" w:hAnsi="Cambria Math" w:cs="Times New Roman"/>
                            <w:sz w:val="24"/>
                            <w:szCs w:val="24"/>
                          </w:rPr>
                          <m:t>2</m:t>
                        </m:r>
                      </m:sup>
                    </m:sSubSup>
                  </m:den>
                </m:f>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1</m:t>
                    </m:r>
                  </m:num>
                  <m:den>
                    <m:rad>
                      <m:radPr>
                        <m:degHide m:val="1"/>
                        <m:ctrlPr>
                          <w:rPr>
                            <w:rFonts w:ascii="Cambria Math" w:hAnsi="Cambria Math" w:cs="Times New Roman"/>
                            <w:i/>
                            <w:sz w:val="24"/>
                            <w:szCs w:val="24"/>
                            <w:vertAlign w:val="subscript"/>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b</m:t>
                            </m:r>
                          </m:e>
                          <m:sub>
                            <m:r>
                              <w:rPr>
                                <w:rFonts w:ascii="Cambria Math" w:hAnsi="Cambria Math" w:cs="Times New Roman"/>
                                <w:sz w:val="24"/>
                                <w:szCs w:val="24"/>
                              </w:rPr>
                              <m:t>i</m:t>
                            </m:r>
                          </m:sub>
                          <m:sup>
                            <m:r>
                              <w:rPr>
                                <w:rFonts w:ascii="Cambria Math" w:hAnsi="Cambria Math" w:cs="Times New Roman"/>
                                <w:sz w:val="24"/>
                                <w:szCs w:val="24"/>
                              </w:rPr>
                              <m:t>2</m:t>
                            </m:r>
                          </m:sup>
                        </m:sSubSup>
                      </m:e>
                    </m:rad>
                  </m:den>
                </m:f>
              </m:oMath>
            </m:oMathPara>
          </w:p>
        </w:tc>
        <w:tc>
          <w:tcPr>
            <w:tcW w:w="598" w:type="dxa"/>
          </w:tcPr>
          <w:p w:rsidR="00437510" w:rsidRPr="002C53EF" w:rsidRDefault="00437510" w:rsidP="007621BF">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w:t>
            </w:r>
            <w:r w:rsidR="007621BF" w:rsidRPr="002C53EF">
              <w:rPr>
                <w:rFonts w:ascii="Times New Roman" w:eastAsia="Calibri" w:hAnsi="Times New Roman" w:cs="Times New Roman"/>
                <w:sz w:val="24"/>
                <w:szCs w:val="24"/>
              </w:rPr>
              <w:t>30</w:t>
            </w:r>
            <w:r w:rsidRPr="002C53EF">
              <w:rPr>
                <w:rFonts w:ascii="Times New Roman" w:eastAsia="Calibri" w:hAnsi="Times New Roman" w:cs="Times New Roman"/>
                <w:sz w:val="24"/>
                <w:szCs w:val="24"/>
              </w:rPr>
              <w:t>)</w:t>
            </w:r>
          </w:p>
        </w:tc>
      </w:tr>
      <w:tr w:rsidR="0021568D" w:rsidRPr="002C53EF" w:rsidTr="007621BF">
        <w:trPr>
          <w:trHeight w:val="626"/>
        </w:trPr>
        <w:tc>
          <w:tcPr>
            <w:tcW w:w="9180" w:type="dxa"/>
          </w:tcPr>
          <w:p w:rsidR="0021568D" w:rsidRPr="002C53EF" w:rsidRDefault="0021568D" w:rsidP="00844407">
            <w:pPr>
              <w:jc w:val="center"/>
              <w:rPr>
                <w:rFonts w:ascii="Times New Roman" w:eastAsia="Calibri" w:hAnsi="Times New Roman" w:cs="Times New Roman"/>
                <w:sz w:val="24"/>
                <w:szCs w:val="24"/>
                <w:vertAlign w:val="subscript"/>
              </w:rPr>
            </w:pPr>
            <m:oMathPara>
              <m:oMath>
                <m:r>
                  <w:rPr>
                    <w:rFonts w:ascii="Cambria Math" w:eastAsiaTheme="minorEastAsia" w:hAnsi="Cambria Math" w:cs="Times New Roman"/>
                    <w:sz w:val="24"/>
                    <w:szCs w:val="24"/>
                    <w:vertAlign w:val="subscript"/>
                  </w:rPr>
                  <m:t>Re</m:t>
                </m:r>
                <m:d>
                  <m:dPr>
                    <m:ctrlPr>
                      <w:rPr>
                        <w:rFonts w:ascii="Cambria Math" w:eastAsiaTheme="minorEastAsia" w:hAnsi="Cambria Math" w:cs="Times New Roman"/>
                        <w:i/>
                        <w:sz w:val="24"/>
                        <w:szCs w:val="24"/>
                        <w:vertAlign w:val="subscript"/>
                      </w:rPr>
                    </m:ctrlPr>
                  </m:dPr>
                  <m:e>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ξ</m:t>
                            </m:r>
                          </m:e>
                        </m:acc>
                      </m:e>
                      <m:sub>
                        <m:r>
                          <w:rPr>
                            <w:rFonts w:ascii="Cambria Math" w:hAnsi="Cambria Math" w:cs="Times New Roman"/>
                            <w:sz w:val="24"/>
                            <w:szCs w:val="24"/>
                            <w:vertAlign w:val="subscript"/>
                          </w:rPr>
                          <m:t>i</m:t>
                        </m:r>
                      </m:sub>
                    </m:sSub>
                    <m:ctrlPr>
                      <w:rPr>
                        <w:rFonts w:ascii="Cambria Math" w:hAnsi="Cambria Math" w:cs="Times New Roman"/>
                        <w:i/>
                        <w:sz w:val="24"/>
                        <w:szCs w:val="24"/>
                        <w:vertAlign w:val="subscript"/>
                      </w:rPr>
                    </m:ctrlPr>
                  </m:e>
                </m:d>
                <m:r>
                  <w:rPr>
                    <w:rFonts w:ascii="Cambria Math" w:hAnsi="Cambria Math" w:cs="Times New Roman"/>
                    <w:sz w:val="24"/>
                    <w:szCs w:val="24"/>
                    <w:vertAlign w:val="subscript"/>
                  </w:rPr>
                  <m:t xml:space="preserve">= </m:t>
                </m:r>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1</m:t>
                    </m:r>
                  </m:num>
                  <m:den>
                    <m:sSubSup>
                      <m:sSubSupPr>
                        <m:ctrlPr>
                          <w:rPr>
                            <w:rFonts w:ascii="Cambria Math" w:hAnsi="Cambria Math" w:cs="Times New Roman"/>
                            <w:i/>
                            <w:sz w:val="24"/>
                            <w:szCs w:val="24"/>
                          </w:rPr>
                        </m:ctrlPr>
                      </m:sSubSupPr>
                      <m:e>
                        <m:r>
                          <w:rPr>
                            <w:rFonts w:ascii="Cambria Math" w:hAnsi="Cambria Math" w:cs="Times New Roman"/>
                            <w:sz w:val="24"/>
                            <w:szCs w:val="24"/>
                          </w:rPr>
                          <m:t>ω</m:t>
                        </m:r>
                      </m:e>
                      <m:sub>
                        <m:r>
                          <w:rPr>
                            <w:rFonts w:ascii="Cambria Math" w:hAnsi="Cambria Math" w:cs="Times New Roman"/>
                            <w:sz w:val="24"/>
                            <w:szCs w:val="24"/>
                          </w:rPr>
                          <m:t>i</m:t>
                        </m:r>
                      </m:sub>
                      <m:sup>
                        <m:r>
                          <w:rPr>
                            <w:rFonts w:ascii="Cambria Math" w:hAnsi="Cambria Math" w:cs="Times New Roman"/>
                            <w:sz w:val="24"/>
                            <w:szCs w:val="24"/>
                          </w:rPr>
                          <m:t>2</m:t>
                        </m:r>
                      </m:sup>
                    </m:sSubSup>
                  </m:den>
                </m:f>
                <m:f>
                  <m:fPr>
                    <m:ctrlPr>
                      <w:rPr>
                        <w:rFonts w:ascii="Cambria Math" w:hAnsi="Cambria Math" w:cs="Times New Roman"/>
                        <w:i/>
                        <w:sz w:val="24"/>
                        <w:szCs w:val="24"/>
                        <w:vertAlign w:val="subscript"/>
                      </w:rPr>
                    </m:ctrlPr>
                  </m:fPr>
                  <m:num>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a</m:t>
                        </m:r>
                      </m:e>
                      <m:sub>
                        <m:r>
                          <w:rPr>
                            <w:rFonts w:ascii="Cambria Math" w:hAnsi="Cambria Math" w:cs="Times New Roman"/>
                            <w:sz w:val="24"/>
                            <w:szCs w:val="24"/>
                            <w:vertAlign w:val="subscript"/>
                          </w:rPr>
                          <m:t>i</m:t>
                        </m:r>
                      </m:sub>
                    </m:sSub>
                    <m:r>
                      <w:rPr>
                        <w:rFonts w:ascii="Cambria Math" w:hAnsi="Cambria Math" w:cs="Times New Roman"/>
                        <w:sz w:val="24"/>
                        <w:szCs w:val="24"/>
                        <w:vertAlign w:val="subscript"/>
                      </w:rPr>
                      <m:t>Re</m:t>
                    </m:r>
                    <m:d>
                      <m:dPr>
                        <m:ctrlPr>
                          <w:rPr>
                            <w:rFonts w:ascii="Cambria Math" w:hAnsi="Cambria Math" w:cs="Times New Roman"/>
                            <w:i/>
                            <w:sz w:val="24"/>
                            <w:szCs w:val="24"/>
                            <w:vertAlign w:val="subscript"/>
                          </w:rPr>
                        </m:ctrlPr>
                      </m:dPr>
                      <m:e>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q</m:t>
                                </m:r>
                              </m:e>
                            </m:acc>
                          </m:e>
                          <m:sub>
                            <m:r>
                              <w:rPr>
                                <w:rFonts w:ascii="Cambria Math" w:hAnsi="Cambria Math" w:cs="Times New Roman"/>
                                <w:sz w:val="24"/>
                                <w:szCs w:val="24"/>
                                <w:vertAlign w:val="subscript"/>
                              </w:rPr>
                              <m:t>i</m:t>
                            </m:r>
                          </m:sub>
                        </m:sSub>
                      </m:e>
                    </m:d>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b</m:t>
                        </m:r>
                      </m:e>
                      <m:sub>
                        <m:r>
                          <w:rPr>
                            <w:rFonts w:ascii="Cambria Math" w:hAnsi="Cambria Math" w:cs="Times New Roman"/>
                            <w:sz w:val="24"/>
                            <w:szCs w:val="24"/>
                            <w:vertAlign w:val="subscript"/>
                          </w:rPr>
                          <m:t>i</m:t>
                        </m:r>
                      </m:sub>
                    </m:sSub>
                    <m:r>
                      <w:rPr>
                        <w:rFonts w:ascii="Cambria Math" w:hAnsi="Cambria Math" w:cs="Times New Roman"/>
                        <w:sz w:val="24"/>
                        <w:szCs w:val="24"/>
                        <w:vertAlign w:val="subscript"/>
                      </w:rPr>
                      <m:t>Im(</m:t>
                    </m:r>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q</m:t>
                            </m:r>
                          </m:e>
                        </m:acc>
                      </m:e>
                      <m:sub>
                        <m:r>
                          <w:rPr>
                            <w:rFonts w:ascii="Cambria Math" w:hAnsi="Cambria Math" w:cs="Times New Roman"/>
                            <w:sz w:val="24"/>
                            <w:szCs w:val="24"/>
                            <w:vertAlign w:val="subscript"/>
                          </w:rPr>
                          <m:t>i</m:t>
                        </m:r>
                      </m:sub>
                    </m:sSub>
                    <m:r>
                      <w:rPr>
                        <w:rFonts w:ascii="Cambria Math" w:hAnsi="Cambria Math" w:cs="Times New Roman"/>
                        <w:sz w:val="24"/>
                        <w:szCs w:val="24"/>
                        <w:vertAlign w:val="subscript"/>
                      </w:rPr>
                      <m:t>)</m:t>
                    </m:r>
                  </m:num>
                  <m:den>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b</m:t>
                        </m:r>
                      </m:e>
                      <m:sub>
                        <m:r>
                          <w:rPr>
                            <w:rFonts w:ascii="Cambria Math" w:hAnsi="Cambria Math" w:cs="Times New Roman"/>
                            <w:sz w:val="24"/>
                            <w:szCs w:val="24"/>
                          </w:rPr>
                          <m:t>i</m:t>
                        </m:r>
                      </m:sub>
                      <m:sup>
                        <m:r>
                          <w:rPr>
                            <w:rFonts w:ascii="Cambria Math" w:hAnsi="Cambria Math" w:cs="Times New Roman"/>
                            <w:sz w:val="24"/>
                            <w:szCs w:val="24"/>
                          </w:rPr>
                          <m:t>2</m:t>
                        </m:r>
                      </m:sup>
                    </m:sSubSup>
                  </m:den>
                </m:f>
              </m:oMath>
            </m:oMathPara>
          </w:p>
        </w:tc>
        <w:tc>
          <w:tcPr>
            <w:tcW w:w="598" w:type="dxa"/>
          </w:tcPr>
          <w:p w:rsidR="0021568D" w:rsidRPr="002C53EF" w:rsidRDefault="007621BF" w:rsidP="00844407">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(31)</w:t>
            </w:r>
          </w:p>
        </w:tc>
      </w:tr>
      <w:tr w:rsidR="0021568D" w:rsidRPr="002C53EF" w:rsidTr="007621BF">
        <w:trPr>
          <w:trHeight w:val="563"/>
        </w:trPr>
        <w:tc>
          <w:tcPr>
            <w:tcW w:w="9180" w:type="dxa"/>
          </w:tcPr>
          <w:p w:rsidR="0021568D" w:rsidRPr="002C53EF" w:rsidRDefault="0021568D" w:rsidP="00844407">
            <w:pPr>
              <w:jc w:val="center"/>
              <w:rPr>
                <w:rFonts w:ascii="Times New Roman" w:eastAsia="Calibri" w:hAnsi="Times New Roman" w:cs="Times New Roman"/>
                <w:sz w:val="24"/>
                <w:szCs w:val="24"/>
                <w:vertAlign w:val="subscript"/>
              </w:rPr>
            </w:pPr>
            <m:oMathPara>
              <m:oMath>
                <m:r>
                  <w:rPr>
                    <w:rFonts w:ascii="Cambria Math" w:eastAsiaTheme="minorEastAsia" w:hAnsi="Cambria Math" w:cs="Times New Roman"/>
                    <w:sz w:val="24"/>
                    <w:szCs w:val="24"/>
                    <w:vertAlign w:val="subscript"/>
                  </w:rPr>
                  <m:t>Im</m:t>
                </m:r>
                <m:d>
                  <m:dPr>
                    <m:ctrlPr>
                      <w:rPr>
                        <w:rFonts w:ascii="Cambria Math" w:eastAsiaTheme="minorEastAsia" w:hAnsi="Cambria Math" w:cs="Times New Roman"/>
                        <w:i/>
                        <w:sz w:val="24"/>
                        <w:szCs w:val="24"/>
                        <w:vertAlign w:val="subscript"/>
                      </w:rPr>
                    </m:ctrlPr>
                  </m:dPr>
                  <m:e>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ξ</m:t>
                            </m:r>
                          </m:e>
                        </m:acc>
                      </m:e>
                      <m:sub>
                        <m:r>
                          <w:rPr>
                            <w:rFonts w:ascii="Cambria Math" w:hAnsi="Cambria Math" w:cs="Times New Roman"/>
                            <w:sz w:val="24"/>
                            <w:szCs w:val="24"/>
                            <w:vertAlign w:val="subscript"/>
                          </w:rPr>
                          <m:t>i</m:t>
                        </m:r>
                      </m:sub>
                    </m:sSub>
                    <m:ctrlPr>
                      <w:rPr>
                        <w:rFonts w:ascii="Cambria Math" w:hAnsi="Cambria Math" w:cs="Times New Roman"/>
                        <w:i/>
                        <w:sz w:val="24"/>
                        <w:szCs w:val="24"/>
                        <w:vertAlign w:val="subscript"/>
                      </w:rPr>
                    </m:ctrlPr>
                  </m:e>
                </m:d>
                <m:r>
                  <w:rPr>
                    <w:rFonts w:ascii="Cambria Math" w:hAnsi="Cambria Math" w:cs="Times New Roman"/>
                    <w:sz w:val="24"/>
                    <w:szCs w:val="24"/>
                    <w:vertAlign w:val="subscript"/>
                  </w:rPr>
                  <m:t xml:space="preserve">= </m:t>
                </m:r>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1</m:t>
                    </m:r>
                  </m:num>
                  <m:den>
                    <m:sSubSup>
                      <m:sSubSupPr>
                        <m:ctrlPr>
                          <w:rPr>
                            <w:rFonts w:ascii="Cambria Math" w:hAnsi="Cambria Math" w:cs="Times New Roman"/>
                            <w:i/>
                            <w:sz w:val="24"/>
                            <w:szCs w:val="24"/>
                          </w:rPr>
                        </m:ctrlPr>
                      </m:sSubSupPr>
                      <m:e>
                        <m:r>
                          <w:rPr>
                            <w:rFonts w:ascii="Cambria Math" w:hAnsi="Cambria Math" w:cs="Times New Roman"/>
                            <w:sz w:val="24"/>
                            <w:szCs w:val="24"/>
                          </w:rPr>
                          <m:t>ω</m:t>
                        </m:r>
                      </m:e>
                      <m:sub>
                        <m:r>
                          <w:rPr>
                            <w:rFonts w:ascii="Cambria Math" w:hAnsi="Cambria Math" w:cs="Times New Roman"/>
                            <w:sz w:val="24"/>
                            <w:szCs w:val="24"/>
                          </w:rPr>
                          <m:t>i</m:t>
                        </m:r>
                      </m:sub>
                      <m:sup>
                        <m:r>
                          <w:rPr>
                            <w:rFonts w:ascii="Cambria Math" w:hAnsi="Cambria Math" w:cs="Times New Roman"/>
                            <w:sz w:val="24"/>
                            <w:szCs w:val="24"/>
                          </w:rPr>
                          <m:t>2</m:t>
                        </m:r>
                      </m:sup>
                    </m:sSubSup>
                  </m:den>
                </m:f>
                <m:f>
                  <m:fPr>
                    <m:ctrlPr>
                      <w:rPr>
                        <w:rFonts w:ascii="Cambria Math" w:hAnsi="Cambria Math" w:cs="Times New Roman"/>
                        <w:i/>
                        <w:sz w:val="24"/>
                        <w:szCs w:val="24"/>
                        <w:vertAlign w:val="subscript"/>
                      </w:rPr>
                    </m:ctrlPr>
                  </m:fPr>
                  <m:num>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a</m:t>
                        </m:r>
                      </m:e>
                      <m:sub>
                        <m:r>
                          <w:rPr>
                            <w:rFonts w:ascii="Cambria Math" w:hAnsi="Cambria Math" w:cs="Times New Roman"/>
                            <w:sz w:val="24"/>
                            <w:szCs w:val="24"/>
                            <w:vertAlign w:val="subscript"/>
                          </w:rPr>
                          <m:t>i</m:t>
                        </m:r>
                      </m:sub>
                    </m:sSub>
                    <m:r>
                      <w:rPr>
                        <w:rFonts w:ascii="Cambria Math" w:hAnsi="Cambria Math" w:cs="Times New Roman"/>
                        <w:sz w:val="24"/>
                        <w:szCs w:val="24"/>
                        <w:vertAlign w:val="subscript"/>
                      </w:rPr>
                      <m:t>Im</m:t>
                    </m:r>
                    <m:d>
                      <m:dPr>
                        <m:ctrlPr>
                          <w:rPr>
                            <w:rFonts w:ascii="Cambria Math" w:hAnsi="Cambria Math" w:cs="Times New Roman"/>
                            <w:i/>
                            <w:sz w:val="24"/>
                            <w:szCs w:val="24"/>
                            <w:vertAlign w:val="subscript"/>
                          </w:rPr>
                        </m:ctrlPr>
                      </m:dPr>
                      <m:e>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q</m:t>
                                </m:r>
                              </m:e>
                            </m:acc>
                          </m:e>
                          <m:sub>
                            <m:r>
                              <w:rPr>
                                <w:rFonts w:ascii="Cambria Math" w:hAnsi="Cambria Math" w:cs="Times New Roman"/>
                                <w:sz w:val="24"/>
                                <w:szCs w:val="24"/>
                                <w:vertAlign w:val="subscript"/>
                              </w:rPr>
                              <m:t>i</m:t>
                            </m:r>
                          </m:sub>
                        </m:sSub>
                      </m:e>
                    </m:d>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b</m:t>
                        </m:r>
                      </m:e>
                      <m:sub>
                        <m:r>
                          <w:rPr>
                            <w:rFonts w:ascii="Cambria Math" w:hAnsi="Cambria Math" w:cs="Times New Roman"/>
                            <w:sz w:val="24"/>
                            <w:szCs w:val="24"/>
                            <w:vertAlign w:val="subscript"/>
                          </w:rPr>
                          <m:t>i</m:t>
                        </m:r>
                      </m:sub>
                    </m:sSub>
                    <m:r>
                      <w:rPr>
                        <w:rFonts w:ascii="Cambria Math" w:hAnsi="Cambria Math" w:cs="Times New Roman"/>
                        <w:sz w:val="24"/>
                        <w:szCs w:val="24"/>
                        <w:vertAlign w:val="subscript"/>
                      </w:rPr>
                      <m:t>Re(</m:t>
                    </m:r>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q</m:t>
                            </m:r>
                          </m:e>
                        </m:acc>
                      </m:e>
                      <m:sub>
                        <m:r>
                          <w:rPr>
                            <w:rFonts w:ascii="Cambria Math" w:hAnsi="Cambria Math" w:cs="Times New Roman"/>
                            <w:sz w:val="24"/>
                            <w:szCs w:val="24"/>
                            <w:vertAlign w:val="subscript"/>
                          </w:rPr>
                          <m:t>i</m:t>
                        </m:r>
                      </m:sub>
                    </m:sSub>
                    <m:r>
                      <w:rPr>
                        <w:rFonts w:ascii="Cambria Math" w:hAnsi="Cambria Math" w:cs="Times New Roman"/>
                        <w:sz w:val="24"/>
                        <w:szCs w:val="24"/>
                        <w:vertAlign w:val="subscript"/>
                      </w:rPr>
                      <m:t>)</m:t>
                    </m:r>
                  </m:num>
                  <m:den>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b</m:t>
                        </m:r>
                      </m:e>
                      <m:sub>
                        <m:r>
                          <w:rPr>
                            <w:rFonts w:ascii="Cambria Math" w:hAnsi="Cambria Math" w:cs="Times New Roman"/>
                            <w:sz w:val="24"/>
                            <w:szCs w:val="24"/>
                          </w:rPr>
                          <m:t>i</m:t>
                        </m:r>
                      </m:sub>
                      <m:sup>
                        <m:r>
                          <w:rPr>
                            <w:rFonts w:ascii="Cambria Math" w:hAnsi="Cambria Math" w:cs="Times New Roman"/>
                            <w:sz w:val="24"/>
                            <w:szCs w:val="24"/>
                          </w:rPr>
                          <m:t>2</m:t>
                        </m:r>
                      </m:sup>
                    </m:sSubSup>
                  </m:den>
                </m:f>
              </m:oMath>
            </m:oMathPara>
          </w:p>
        </w:tc>
        <w:tc>
          <w:tcPr>
            <w:tcW w:w="598" w:type="dxa"/>
          </w:tcPr>
          <w:p w:rsidR="0021568D" w:rsidRPr="002C53EF" w:rsidRDefault="007621BF" w:rsidP="00844407">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(32)</w:t>
            </w:r>
          </w:p>
        </w:tc>
      </w:tr>
    </w:tbl>
    <w:p w:rsidR="00437510" w:rsidRPr="002C53EF" w:rsidRDefault="00437510" w:rsidP="009B3CB2">
      <w:pPr>
        <w:jc w:val="both"/>
        <w:rPr>
          <w:rFonts w:ascii="Times New Roman" w:hAnsi="Times New Roman" w:cs="Times New Roman"/>
          <w:sz w:val="24"/>
          <w:szCs w:val="24"/>
        </w:rPr>
      </w:pPr>
    </w:p>
    <w:p w:rsidR="009B3CB2" w:rsidRPr="002C53EF" w:rsidRDefault="009B3CB2" w:rsidP="009B3CB2">
      <w:pPr>
        <w:jc w:val="both"/>
        <w:rPr>
          <w:rFonts w:ascii="Times New Roman" w:hAnsi="Times New Roman" w:cs="Times New Roman"/>
          <w:sz w:val="24"/>
          <w:szCs w:val="24"/>
        </w:rPr>
      </w:pPr>
      <w:r w:rsidRPr="002C53EF">
        <w:rPr>
          <w:rFonts w:ascii="Times New Roman" w:hAnsi="Times New Roman" w:cs="Times New Roman"/>
          <w:sz w:val="24"/>
          <w:szCs w:val="24"/>
        </w:rPr>
        <w:t>sono rispettivamente modulo, parte reale e parte immaginaria della risposta;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21568D" w:rsidRPr="002C53EF" w:rsidTr="007621BF">
        <w:tc>
          <w:tcPr>
            <w:tcW w:w="9180" w:type="dxa"/>
          </w:tcPr>
          <w:p w:rsidR="0021568D" w:rsidRPr="002C53EF" w:rsidRDefault="00F20C36" w:rsidP="00844407">
            <w:pPr>
              <w:jc w:val="center"/>
              <w:rPr>
                <w:rFonts w:ascii="Times New Roman" w:eastAsia="Calibri" w:hAnsi="Times New Roman" w:cs="Times New Roman"/>
                <w:b/>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m:t>
                    </m:r>
                  </m:sub>
                </m:sSub>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arg</m:t>
                    </m:r>
                  </m:fName>
                  <m:e>
                    <m:d>
                      <m:dPr>
                        <m:ctrlPr>
                          <w:rPr>
                            <w:rFonts w:ascii="Cambria Math" w:hAnsi="Cambria Math" w:cs="Times New Roman"/>
                            <w:i/>
                            <w:sz w:val="24"/>
                            <w:szCs w:val="24"/>
                          </w:rPr>
                        </m:ctrlPr>
                      </m:dPr>
                      <m:e>
                        <m:sSub>
                          <m:sSubPr>
                            <m:ctrlPr>
                              <w:rPr>
                                <w:rFonts w:ascii="Cambria Math" w:hAnsi="Cambria Math" w:cs="Times New Roman"/>
                                <w:i/>
                                <w:sz w:val="24"/>
                                <w:szCs w:val="24"/>
                                <w:vertAlign w:val="subscript"/>
                              </w:rPr>
                            </m:ctrlPr>
                          </m:sSubPr>
                          <m:e>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q</m:t>
                                </m:r>
                              </m:e>
                            </m:acc>
                          </m:e>
                          <m:sub>
                            <m:r>
                              <w:rPr>
                                <w:rFonts w:ascii="Cambria Math" w:hAnsi="Cambria Math" w:cs="Times New Roman"/>
                                <w:sz w:val="24"/>
                                <w:szCs w:val="24"/>
                                <w:vertAlign w:val="subscript"/>
                              </w:rPr>
                              <m:t>i</m:t>
                            </m:r>
                          </m:sub>
                        </m:sSub>
                        <m:ctrlPr>
                          <w:rPr>
                            <w:rFonts w:ascii="Cambria Math" w:hAnsi="Cambria Math" w:cs="Times New Roman"/>
                            <w:i/>
                            <w:sz w:val="24"/>
                            <w:szCs w:val="24"/>
                            <w:vertAlign w:val="subscript"/>
                          </w:rPr>
                        </m:ctrlPr>
                      </m:e>
                    </m:d>
                  </m:e>
                </m:func>
                <m:r>
                  <w:rPr>
                    <w:rFonts w:ascii="Cambria Math" w:hAnsi="Cambria Math" w:cs="Times New Roman"/>
                    <w:sz w:val="24"/>
                    <w:szCs w:val="24"/>
                    <w:vertAlign w:val="subscript"/>
                  </w:rPr>
                  <m:t>=</m:t>
                </m:r>
                <m:r>
                  <m:rPr>
                    <m:sty m:val="p"/>
                  </m:rPr>
                  <w:rPr>
                    <w:rFonts w:ascii="Cambria Math" w:hAnsi="Cambria Math" w:cs="Times New Roman"/>
                    <w:sz w:val="24"/>
                    <w:szCs w:val="24"/>
                    <w:vertAlign w:val="subscript"/>
                  </w:rPr>
                  <m:t>arg⁡</m:t>
                </m:r>
                <m:r>
                  <w:rPr>
                    <w:rFonts w:ascii="Cambria Math" w:hAnsi="Cambria Math" w:cs="Times New Roman"/>
                    <w:sz w:val="24"/>
                    <w:szCs w:val="24"/>
                    <w:vertAlign w:val="subscript"/>
                  </w:rPr>
                  <m:t>(</m:t>
                </m:r>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acc>
                  </m:e>
                  <m:sup>
                    <m:r>
                      <w:rPr>
                        <w:rFonts w:ascii="Cambria Math" w:hAnsi="Cambria Math" w:cs="Times New Roman"/>
                        <w:sz w:val="24"/>
                        <w:szCs w:val="24"/>
                      </w:rPr>
                      <m:t>T</m:t>
                    </m:r>
                  </m:sup>
                </m:sSup>
                <m:acc>
                  <m:accPr>
                    <m:chr m:val="̅"/>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m:t>
                </m:r>
              </m:oMath>
            </m:oMathPara>
          </w:p>
        </w:tc>
        <w:tc>
          <w:tcPr>
            <w:tcW w:w="598" w:type="dxa"/>
          </w:tcPr>
          <w:p w:rsidR="0021568D" w:rsidRPr="002C53EF" w:rsidRDefault="0021568D" w:rsidP="007621BF">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w:t>
            </w:r>
            <w:r w:rsidR="007621BF" w:rsidRPr="002C53EF">
              <w:rPr>
                <w:rFonts w:ascii="Times New Roman" w:eastAsia="Calibri" w:hAnsi="Times New Roman" w:cs="Times New Roman"/>
                <w:sz w:val="24"/>
                <w:szCs w:val="24"/>
              </w:rPr>
              <w:t>33</w:t>
            </w:r>
            <w:r w:rsidRPr="002C53EF">
              <w:rPr>
                <w:rFonts w:ascii="Times New Roman" w:eastAsia="Calibri" w:hAnsi="Times New Roman" w:cs="Times New Roman"/>
                <w:sz w:val="24"/>
                <w:szCs w:val="24"/>
              </w:rPr>
              <w:t>)</w:t>
            </w:r>
          </w:p>
        </w:tc>
      </w:tr>
    </w:tbl>
    <w:p w:rsidR="0021568D" w:rsidRPr="002C53EF" w:rsidRDefault="0021568D" w:rsidP="009B3CB2">
      <w:pPr>
        <w:jc w:val="both"/>
        <w:rPr>
          <w:rFonts w:ascii="Times New Roman" w:hAnsi="Times New Roman" w:cs="Times New Roman"/>
          <w:sz w:val="24"/>
          <w:szCs w:val="24"/>
        </w:rPr>
      </w:pPr>
    </w:p>
    <w:p w:rsidR="00086C51" w:rsidRPr="002C53EF" w:rsidRDefault="00086C51" w:rsidP="009B3CB2">
      <w:pPr>
        <w:jc w:val="both"/>
        <w:rPr>
          <w:rFonts w:ascii="Times New Roman" w:eastAsiaTheme="minorEastAsia" w:hAnsi="Times New Roman" w:cs="Times New Roman"/>
          <w:sz w:val="24"/>
          <w:szCs w:val="24"/>
        </w:rPr>
      </w:pPr>
    </w:p>
    <w:p w:rsidR="009B3CB2" w:rsidRPr="002C53EF" w:rsidRDefault="009B3CB2" w:rsidP="009B3CB2">
      <w:pPr>
        <w:jc w:val="both"/>
        <w:rPr>
          <w:rFonts w:ascii="Times New Roman" w:hAnsi="Times New Roman" w:cs="Times New Roman"/>
          <w:sz w:val="24"/>
          <w:szCs w:val="24"/>
        </w:rPr>
      </w:pPr>
      <w:r w:rsidRPr="002C53EF">
        <w:rPr>
          <w:rFonts w:ascii="Times New Roman" w:hAnsi="Times New Roman" w:cs="Times New Roman"/>
          <w:sz w:val="24"/>
          <w:szCs w:val="24"/>
        </w:rPr>
        <w:t>è l</w:t>
      </w:r>
      <w:r w:rsidR="00A1014B" w:rsidRPr="002C53EF">
        <w:rPr>
          <w:rFonts w:ascii="Times New Roman" w:hAnsi="Times New Roman" w:cs="Times New Roman"/>
          <w:sz w:val="24"/>
          <w:szCs w:val="24"/>
        </w:rPr>
        <w:t>a fase della eccitante lo specifi</w:t>
      </w:r>
      <w:r w:rsidRPr="002C53EF">
        <w:rPr>
          <w:rFonts w:ascii="Times New Roman" w:hAnsi="Times New Roman" w:cs="Times New Roman"/>
          <w:sz w:val="24"/>
          <w:szCs w:val="24"/>
        </w:rPr>
        <w:t>co modo proprio, mentre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21568D" w:rsidRPr="002C53EF" w:rsidTr="00ED26BD">
        <w:tc>
          <w:tcPr>
            <w:tcW w:w="9180" w:type="dxa"/>
          </w:tcPr>
          <w:p w:rsidR="0021568D" w:rsidRPr="002C53EF" w:rsidRDefault="00F20C36" w:rsidP="00844407">
            <w:pPr>
              <w:jc w:val="center"/>
              <w:rPr>
                <w:rFonts w:ascii="Times New Roman" w:eastAsia="Calibri" w:hAnsi="Times New Roman" w:cs="Times New Roman"/>
                <w:b/>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i</m:t>
                    </m:r>
                  </m:sub>
                </m:sSub>
                <m:r>
                  <w:rPr>
                    <w:rFonts w:ascii="Cambria Math" w:hAnsi="Cambria Math" w:cs="Times New Roman"/>
                    <w:sz w:val="24"/>
                    <w:szCs w:val="24"/>
                  </w:rPr>
                  <m:t>=</m:t>
                </m:r>
                <m:r>
                  <m:rPr>
                    <m:sty m:val="p"/>
                  </m:rPr>
                  <w:rPr>
                    <w:rFonts w:ascii="Cambria Math" w:hAnsi="Cambria Math" w:cs="Times New Roman"/>
                    <w:sz w:val="24"/>
                    <w:szCs w:val="24"/>
                  </w:rPr>
                  <m:t>arg⁡</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+j</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m:t>
                </m:r>
              </m:oMath>
            </m:oMathPara>
          </w:p>
        </w:tc>
        <w:tc>
          <w:tcPr>
            <w:tcW w:w="598" w:type="dxa"/>
          </w:tcPr>
          <w:p w:rsidR="0021568D" w:rsidRPr="002C53EF" w:rsidRDefault="0021568D" w:rsidP="007621BF">
            <w:pPr>
              <w:jc w:val="right"/>
              <w:rPr>
                <w:rFonts w:ascii="Times New Roman" w:eastAsia="Calibri" w:hAnsi="Times New Roman" w:cs="Times New Roman"/>
                <w:sz w:val="24"/>
                <w:szCs w:val="24"/>
              </w:rPr>
            </w:pPr>
            <w:r w:rsidRPr="002C53EF">
              <w:rPr>
                <w:rFonts w:ascii="Times New Roman" w:eastAsia="Calibri" w:hAnsi="Times New Roman" w:cs="Times New Roman"/>
                <w:sz w:val="24"/>
                <w:szCs w:val="24"/>
              </w:rPr>
              <w:t>(</w:t>
            </w:r>
            <w:r w:rsidR="007621BF" w:rsidRPr="002C53EF">
              <w:rPr>
                <w:rFonts w:ascii="Times New Roman" w:eastAsia="Calibri" w:hAnsi="Times New Roman" w:cs="Times New Roman"/>
                <w:sz w:val="24"/>
                <w:szCs w:val="24"/>
              </w:rPr>
              <w:t>34</w:t>
            </w:r>
            <w:r w:rsidRPr="002C53EF">
              <w:rPr>
                <w:rFonts w:ascii="Times New Roman" w:eastAsia="Calibri" w:hAnsi="Times New Roman" w:cs="Times New Roman"/>
                <w:sz w:val="24"/>
                <w:szCs w:val="24"/>
              </w:rPr>
              <w:t>)</w:t>
            </w:r>
          </w:p>
        </w:tc>
      </w:tr>
    </w:tbl>
    <w:p w:rsidR="0021568D" w:rsidRPr="002C53EF" w:rsidRDefault="0021568D" w:rsidP="009B3CB2">
      <w:pPr>
        <w:jc w:val="both"/>
        <w:rPr>
          <w:rFonts w:ascii="Times New Roman" w:hAnsi="Times New Roman" w:cs="Times New Roman"/>
          <w:sz w:val="24"/>
          <w:szCs w:val="24"/>
        </w:rPr>
      </w:pPr>
    </w:p>
    <w:p w:rsidR="009B3CB2" w:rsidRPr="002C53EF" w:rsidRDefault="009B3CB2" w:rsidP="0074054C">
      <w:pPr>
        <w:jc w:val="center"/>
        <w:rPr>
          <w:rFonts w:ascii="Times New Roman" w:hAnsi="Times New Roman" w:cs="Times New Roman"/>
          <w:i/>
          <w:sz w:val="24"/>
          <w:szCs w:val="24"/>
        </w:rPr>
      </w:pPr>
    </w:p>
    <w:p w:rsidR="009B3CB2" w:rsidRPr="002C53EF" w:rsidRDefault="009B3CB2" w:rsidP="009B3CB2">
      <w:pPr>
        <w:autoSpaceDE w:val="0"/>
        <w:autoSpaceDN w:val="0"/>
        <w:adjustRightInd w:val="0"/>
        <w:spacing w:after="0" w:line="240" w:lineRule="auto"/>
        <w:jc w:val="both"/>
        <w:rPr>
          <w:rFonts w:ascii="Times New Roman" w:hAnsi="Times New Roman" w:cs="Times New Roman"/>
          <w:sz w:val="24"/>
          <w:szCs w:val="24"/>
        </w:rPr>
      </w:pPr>
      <w:r w:rsidRPr="002C53EF">
        <w:rPr>
          <w:rFonts w:ascii="Times New Roman" w:hAnsi="Times New Roman" w:cs="Times New Roman"/>
          <w:sz w:val="24"/>
          <w:szCs w:val="24"/>
        </w:rPr>
        <w:t>è il ritardo tra la risposta del sistema e tale eccitazione.</w:t>
      </w:r>
    </w:p>
    <w:p w:rsidR="009B3CB2" w:rsidRPr="002C53EF" w:rsidRDefault="009B3CB2" w:rsidP="0021568D">
      <w:pPr>
        <w:rPr>
          <w:rFonts w:ascii="Times New Roman" w:hAnsi="Times New Roman" w:cs="Times New Roman"/>
          <w:sz w:val="24"/>
          <w:szCs w:val="24"/>
        </w:rPr>
      </w:pPr>
      <w:r w:rsidRPr="002C53EF">
        <w:rPr>
          <w:rFonts w:ascii="Times New Roman" w:hAnsi="Times New Roman" w:cs="Times New Roman"/>
          <w:sz w:val="24"/>
          <w:szCs w:val="24"/>
        </w:rPr>
        <w:t xml:space="preserve">La funzione fase </w:t>
      </w:r>
      <w:r w:rsidRPr="008E1492">
        <w:rPr>
          <w:rFonts w:ascii="Times New Roman" w:hAnsi="Times New Roman" w:cs="Times New Roman"/>
          <w:i/>
          <w:sz w:val="24"/>
          <w:szCs w:val="24"/>
        </w:rPr>
        <w:t>arg</w:t>
      </w:r>
      <w:r w:rsidRPr="002C53EF">
        <w:rPr>
          <w:rFonts w:ascii="Times New Roman" w:hAnsi="Times New Roman" w:cs="Times New Roman"/>
          <w:sz w:val="24"/>
          <w:szCs w:val="24"/>
        </w:rPr>
        <w:t xml:space="preserve"> </w:t>
      </w:r>
      <w:r w:rsidR="00A1014B" w:rsidRPr="002C53EF">
        <w:rPr>
          <w:rFonts w:ascii="Times New Roman" w:hAnsi="Times New Roman" w:cs="Times New Roman"/>
          <w:sz w:val="24"/>
          <w:szCs w:val="24"/>
        </w:rPr>
        <w:t>è defi</w:t>
      </w:r>
      <w:r w:rsidRPr="002C53EF">
        <w:rPr>
          <w:rFonts w:ascii="Times New Roman" w:hAnsi="Times New Roman" w:cs="Times New Roman"/>
          <w:sz w:val="24"/>
          <w:szCs w:val="24"/>
        </w:rPr>
        <w:t>nita come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16"/>
      </w:tblGrid>
      <w:tr w:rsidR="0021568D" w:rsidRPr="002C53EF" w:rsidTr="00ED26BD">
        <w:tc>
          <w:tcPr>
            <w:tcW w:w="9180" w:type="dxa"/>
          </w:tcPr>
          <w:p w:rsidR="0021568D" w:rsidRPr="002C53EF" w:rsidRDefault="00F20C36" w:rsidP="00844407">
            <w:pPr>
              <w:jc w:val="center"/>
              <w:rPr>
                <w:rFonts w:ascii="Times New Roman" w:eastAsia="Calibri" w:hAnsi="Times New Roman" w:cs="Times New Roman"/>
                <w:b/>
                <w:sz w:val="24"/>
                <w:szCs w:val="24"/>
              </w:rPr>
            </w:pPr>
            <m:oMathPara>
              <m:oMathParaPr>
                <m:jc m:val="center"/>
              </m:oMathParaPr>
              <m:oMath>
                <m:func>
                  <m:funcPr>
                    <m:ctrlPr>
                      <w:rPr>
                        <w:rFonts w:ascii="Cambria Math" w:hAnsi="Cambria Math" w:cs="Times New Roman"/>
                        <w:sz w:val="24"/>
                        <w:szCs w:val="24"/>
                      </w:rPr>
                    </m:ctrlPr>
                  </m:funcPr>
                  <m:fName>
                    <m:r>
                      <m:rPr>
                        <m:sty m:val="p"/>
                      </m:rPr>
                      <w:rPr>
                        <w:rFonts w:ascii="Cambria Math" w:hAnsi="Cambria Math" w:cs="Times New Roman"/>
                        <w:sz w:val="24"/>
                        <w:szCs w:val="24"/>
                      </w:rPr>
                      <m:t>arg</m:t>
                    </m:r>
                  </m:fName>
                  <m:e>
                    <m:d>
                      <m:dPr>
                        <m:ctrlPr>
                          <w:rPr>
                            <w:rFonts w:ascii="Cambria Math" w:hAnsi="Cambria Math" w:cs="Times New Roman"/>
                            <w:i/>
                            <w:sz w:val="24"/>
                            <w:szCs w:val="24"/>
                          </w:rPr>
                        </m:ctrlPr>
                      </m:dPr>
                      <m:e>
                        <m:r>
                          <w:rPr>
                            <w:rFonts w:ascii="Cambria Math" w:hAnsi="Cambria Math" w:cs="Times New Roman"/>
                            <w:sz w:val="24"/>
                            <w:szCs w:val="24"/>
                          </w:rPr>
                          <m:t>x+jy</m:t>
                        </m:r>
                      </m:e>
                    </m:d>
                  </m:e>
                </m:func>
                <m:r>
                  <w:rPr>
                    <w:rFonts w:ascii="Cambria Math" w:hAnsi="Cambria Math" w:cs="Times New Roman"/>
                    <w:sz w:val="24"/>
                    <w:szCs w:val="24"/>
                  </w:rPr>
                  <m:t>=atan2</m:t>
                </m:r>
                <m:d>
                  <m:dPr>
                    <m:ctrlPr>
                      <w:rPr>
                        <w:rFonts w:ascii="Cambria Math" w:hAnsi="Cambria Math" w:cs="Times New Roman"/>
                        <w:i/>
                        <w:sz w:val="24"/>
                        <w:szCs w:val="24"/>
                      </w:rPr>
                    </m:ctrlPr>
                  </m:dPr>
                  <m:e>
                    <m:r>
                      <w:rPr>
                        <w:rFonts w:ascii="Cambria Math" w:hAnsi="Cambria Math" w:cs="Times New Roman"/>
                        <w:sz w:val="24"/>
                        <w:szCs w:val="24"/>
                      </w:rPr>
                      <m:t>y,x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m:rPr>
                            <m:sty m:val="p"/>
                          </m:rPr>
                          <w:rPr>
                            <w:rFonts w:ascii="Cambria Math" w:hAnsi="Cambria Math" w:cs="Times New Roman"/>
                            <w:sz w:val="24"/>
                            <w:szCs w:val="24"/>
                          </w:rPr>
                          <m:t>arccos</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ad>
                                  <m:radPr>
                                    <m:degHide m:val="1"/>
                                    <m:ctrlPr>
                                      <w:rPr>
                                        <w:rFonts w:ascii="Cambria Math" w:hAnsi="Cambria Math" w:cs="Times New Roman"/>
                                        <w:i/>
                                        <w:sz w:val="24"/>
                                        <w:szCs w:val="24"/>
                                        <w:vertAlign w:val="subscript"/>
                                      </w:rPr>
                                    </m:ctrlPr>
                                  </m:radPr>
                                  <m:deg/>
                                  <m:e>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a</m:t>
                                        </m:r>
                                      </m:e>
                                      <m:sup>
                                        <m:r>
                                          <w:rPr>
                                            <w:rFonts w:ascii="Cambria Math" w:hAnsi="Cambria Math" w:cs="Times New Roman"/>
                                            <w:sz w:val="24"/>
                                            <w:szCs w:val="24"/>
                                            <w:vertAlign w:val="subscript"/>
                                          </w:rPr>
                                          <m:t>2</m:t>
                                        </m:r>
                                      </m:sup>
                                    </m:sSup>
                                    <m:r>
                                      <w:rPr>
                                        <w:rFonts w:ascii="Cambria Math" w:hAnsi="Cambria Math" w:cs="Times New Roman"/>
                                        <w:sz w:val="24"/>
                                        <w:szCs w:val="24"/>
                                        <w:vertAlign w:val="subscript"/>
                                      </w:rPr>
                                      <m:t>+</m:t>
                                    </m:r>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b</m:t>
                                        </m:r>
                                      </m:e>
                                      <m:sup>
                                        <m:r>
                                          <w:rPr>
                                            <w:rFonts w:ascii="Cambria Math" w:hAnsi="Cambria Math" w:cs="Times New Roman"/>
                                            <w:sz w:val="24"/>
                                            <w:szCs w:val="24"/>
                                            <w:vertAlign w:val="subscript"/>
                                          </w:rPr>
                                          <m:t>2</m:t>
                                        </m:r>
                                      </m:sup>
                                    </m:sSup>
                                  </m:e>
                                </m:rad>
                              </m:den>
                            </m:f>
                          </m:e>
                        </m:d>
                        <m:r>
                          <w:rPr>
                            <w:rFonts w:ascii="Cambria Math" w:hAnsi="Cambria Math" w:cs="Times New Roman"/>
                            <w:sz w:val="24"/>
                            <w:szCs w:val="24"/>
                          </w:rPr>
                          <m:t xml:space="preserve">            y≥0</m:t>
                        </m:r>
                      </m:e>
                      <m:e>
                        <m:r>
                          <m:rPr>
                            <m:sty m:val="p"/>
                          </m:rPr>
                          <w:rPr>
                            <w:rFonts w:ascii="Cambria Math" w:hAnsi="Cambria Math" w:cs="Times New Roman"/>
                            <w:sz w:val="24"/>
                            <w:szCs w:val="24"/>
                          </w:rPr>
                          <m:t>-arccos</m:t>
                        </m:r>
                        <m:d>
                          <m:dPr>
                            <m:ctrlPr>
                              <w:rPr>
                                <w:rFonts w:ascii="Cambria Math" w:hAnsi="Cambria Math" w:cs="Times New Roman"/>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ad>
                                  <m:radPr>
                                    <m:degHide m:val="1"/>
                                    <m:ctrlPr>
                                      <w:rPr>
                                        <w:rFonts w:ascii="Cambria Math" w:hAnsi="Cambria Math" w:cs="Times New Roman"/>
                                        <w:i/>
                                        <w:sz w:val="24"/>
                                        <w:szCs w:val="24"/>
                                        <w:vertAlign w:val="subscript"/>
                                      </w:rPr>
                                    </m:ctrlPr>
                                  </m:radPr>
                                  <m:deg/>
                                  <m:e>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a</m:t>
                                        </m:r>
                                      </m:e>
                                      <m:sup>
                                        <m:r>
                                          <w:rPr>
                                            <w:rFonts w:ascii="Cambria Math" w:hAnsi="Cambria Math" w:cs="Times New Roman"/>
                                            <w:sz w:val="24"/>
                                            <w:szCs w:val="24"/>
                                            <w:vertAlign w:val="subscript"/>
                                          </w:rPr>
                                          <m:t>2</m:t>
                                        </m:r>
                                      </m:sup>
                                    </m:sSup>
                                    <m:r>
                                      <w:rPr>
                                        <w:rFonts w:ascii="Cambria Math" w:hAnsi="Cambria Math" w:cs="Times New Roman"/>
                                        <w:sz w:val="24"/>
                                        <w:szCs w:val="24"/>
                                        <w:vertAlign w:val="subscript"/>
                                      </w:rPr>
                                      <m:t>+</m:t>
                                    </m:r>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b</m:t>
                                        </m:r>
                                      </m:e>
                                      <m:sup>
                                        <m:r>
                                          <w:rPr>
                                            <w:rFonts w:ascii="Cambria Math" w:hAnsi="Cambria Math" w:cs="Times New Roman"/>
                                            <w:sz w:val="24"/>
                                            <w:szCs w:val="24"/>
                                            <w:vertAlign w:val="subscript"/>
                                          </w:rPr>
                                          <m:t>2</m:t>
                                        </m:r>
                                      </m:sup>
                                    </m:sSup>
                                  </m:e>
                                </m:rad>
                              </m:den>
                            </m:f>
                          </m:e>
                        </m:d>
                        <m:r>
                          <w:rPr>
                            <w:rFonts w:ascii="Cambria Math" w:hAnsi="Cambria Math" w:cs="Times New Roman"/>
                            <w:sz w:val="24"/>
                            <w:szCs w:val="24"/>
                          </w:rPr>
                          <m:t xml:space="preserve">          y≥0</m:t>
                        </m:r>
                      </m:e>
                    </m:eqArr>
                  </m:e>
                </m:d>
              </m:oMath>
            </m:oMathPara>
          </w:p>
        </w:tc>
        <w:tc>
          <w:tcPr>
            <w:tcW w:w="598" w:type="dxa"/>
          </w:tcPr>
          <w:p w:rsidR="00060FA1" w:rsidRPr="002C53EF" w:rsidRDefault="00060FA1" w:rsidP="00060FA1">
            <w:pPr>
              <w:rPr>
                <w:rFonts w:ascii="Times New Roman" w:eastAsia="Calibri" w:hAnsi="Times New Roman" w:cs="Times New Roman"/>
                <w:sz w:val="24"/>
                <w:szCs w:val="24"/>
              </w:rPr>
            </w:pPr>
          </w:p>
          <w:p w:rsidR="0021568D" w:rsidRPr="002C53EF" w:rsidRDefault="0021568D" w:rsidP="007621BF">
            <w:pPr>
              <w:rPr>
                <w:rFonts w:ascii="Times New Roman" w:eastAsia="Calibri" w:hAnsi="Times New Roman" w:cs="Times New Roman"/>
                <w:sz w:val="24"/>
                <w:szCs w:val="24"/>
              </w:rPr>
            </w:pPr>
            <w:r w:rsidRPr="002C53EF">
              <w:rPr>
                <w:rFonts w:ascii="Times New Roman" w:eastAsia="Calibri" w:hAnsi="Times New Roman" w:cs="Times New Roman"/>
                <w:sz w:val="24"/>
                <w:szCs w:val="24"/>
              </w:rPr>
              <w:t>(3</w:t>
            </w:r>
            <w:r w:rsidR="007621BF" w:rsidRPr="002C53EF">
              <w:rPr>
                <w:rFonts w:ascii="Times New Roman" w:eastAsia="Calibri" w:hAnsi="Times New Roman" w:cs="Times New Roman"/>
                <w:sz w:val="24"/>
                <w:szCs w:val="24"/>
              </w:rPr>
              <w:t>5</w:t>
            </w:r>
            <w:r w:rsidRPr="002C53EF">
              <w:rPr>
                <w:rFonts w:ascii="Times New Roman" w:eastAsia="Calibri" w:hAnsi="Times New Roman" w:cs="Times New Roman"/>
                <w:sz w:val="24"/>
                <w:szCs w:val="24"/>
              </w:rPr>
              <w:t>)</w:t>
            </w:r>
          </w:p>
        </w:tc>
      </w:tr>
    </w:tbl>
    <w:p w:rsidR="0021568D" w:rsidRPr="002C53EF" w:rsidRDefault="0021568D" w:rsidP="0021568D">
      <w:pPr>
        <w:rPr>
          <w:rFonts w:ascii="Times New Roman" w:hAnsi="Times New Roman" w:cs="Times New Roman"/>
          <w:sz w:val="24"/>
          <w:szCs w:val="24"/>
        </w:rPr>
      </w:pPr>
    </w:p>
    <w:p w:rsidR="001970EA" w:rsidRDefault="001970EA" w:rsidP="001970EA">
      <w:pPr>
        <w:jc w:val="both"/>
        <w:rPr>
          <w:rFonts w:ascii="Times New Roman" w:hAnsi="Times New Roman" w:cs="Times New Roman"/>
          <w:b/>
          <w:sz w:val="32"/>
          <w:szCs w:val="24"/>
        </w:rPr>
      </w:pPr>
      <w:r>
        <w:rPr>
          <w:rFonts w:ascii="Times New Roman" w:hAnsi="Times New Roman" w:cs="Times New Roman"/>
          <w:b/>
          <w:sz w:val="32"/>
          <w:szCs w:val="24"/>
        </w:rPr>
        <w:t>Appendice 1</w:t>
      </w:r>
    </w:p>
    <w:p w:rsidR="001970EA" w:rsidRDefault="001970EA" w:rsidP="001970EA">
      <w:pPr>
        <w:jc w:val="both"/>
        <w:rPr>
          <w:rFonts w:ascii="Times New Roman" w:hAnsi="Times New Roman" w:cs="Times New Roman"/>
          <w:sz w:val="24"/>
          <w:szCs w:val="24"/>
        </w:rPr>
      </w:pPr>
      <w:r>
        <w:rPr>
          <w:rFonts w:ascii="Times New Roman" w:hAnsi="Times New Roman" w:cs="Times New Roman"/>
          <w:sz w:val="24"/>
          <w:szCs w:val="24"/>
        </w:rPr>
        <w:t>Sebbene la teoria faccia riferimento sempre a sistemi lineari, i casi reali possono facilmente non rispettare le condizioni di linearità e, perciò, la loro modellazione come sistemi lineari (ai fini dell’analisi modale) deve necessariamente passare attraverso una loro linearizzazione che può ovviamente portare ad errori quali, ad esempio, compenetrazione di materiale.</w:t>
      </w:r>
    </w:p>
    <w:p w:rsidR="001970EA" w:rsidRDefault="001970EA" w:rsidP="001970EA">
      <w:pPr>
        <w:jc w:val="both"/>
        <w:rPr>
          <w:rFonts w:ascii="Times New Roman" w:hAnsi="Times New Roman" w:cs="Times New Roman"/>
          <w:sz w:val="24"/>
          <w:szCs w:val="24"/>
        </w:rPr>
      </w:pPr>
      <w:r>
        <w:rPr>
          <w:rFonts w:ascii="Times New Roman" w:hAnsi="Times New Roman" w:cs="Times New Roman"/>
          <w:sz w:val="24"/>
          <w:szCs w:val="24"/>
        </w:rPr>
        <w:t xml:space="preserve">Di seguito si riporta un esempi di semplice caso di trave appoggiata che rappresenta un sistema non lineare nella risposta (vedi figura 1) </w:t>
      </w:r>
    </w:p>
    <w:p w:rsidR="001970EA" w:rsidRDefault="001970EA" w:rsidP="001970EA">
      <w:pPr>
        <w:jc w:val="both"/>
        <w:rPr>
          <w:rFonts w:ascii="Times New Roman" w:hAnsi="Times New Roman" w:cs="Times New Roman"/>
          <w:sz w:val="24"/>
          <w:szCs w:val="24"/>
        </w:rPr>
      </w:pPr>
      <w:r>
        <w:rPr>
          <w:rFonts w:ascii="Times New Roman" w:hAnsi="Times New Roman" w:cs="Times New Roman"/>
          <w:noProof/>
          <w:sz w:val="24"/>
          <w:szCs w:val="24"/>
          <w:lang w:eastAsia="it-IT"/>
        </w:rPr>
        <w:drawing>
          <wp:anchor distT="0" distB="0" distL="114300" distR="114300" simplePos="0" relativeHeight="251638784" behindDoc="0" locked="0" layoutInCell="1" allowOverlap="1" wp14:anchorId="27077C87" wp14:editId="654105D5">
            <wp:simplePos x="0" y="0"/>
            <wp:positionH relativeFrom="column">
              <wp:posOffset>1349375</wp:posOffset>
            </wp:positionH>
            <wp:positionV relativeFrom="paragraph">
              <wp:posOffset>14605</wp:posOffset>
            </wp:positionV>
            <wp:extent cx="3089275" cy="1613535"/>
            <wp:effectExtent l="0" t="0" r="0" b="571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9275" cy="1613535"/>
                    </a:xfrm>
                    <a:prstGeom prst="rect">
                      <a:avLst/>
                    </a:prstGeom>
                  </pic:spPr>
                </pic:pic>
              </a:graphicData>
            </a:graphic>
            <wp14:sizeRelH relativeFrom="page">
              <wp14:pctWidth>0</wp14:pctWidth>
            </wp14:sizeRelH>
            <wp14:sizeRelV relativeFrom="page">
              <wp14:pctHeight>0</wp14:pctHeight>
            </wp14:sizeRelV>
          </wp:anchor>
        </w:drawing>
      </w: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r w:rsidRPr="008E2E66">
        <w:rPr>
          <w:rFonts w:ascii="Times New Roman" w:hAnsi="Times New Roman" w:cs="Times New Roman"/>
          <w:noProof/>
          <w:sz w:val="24"/>
          <w:szCs w:val="24"/>
          <w:lang w:eastAsia="it-IT"/>
        </w:rPr>
        <mc:AlternateContent>
          <mc:Choice Requires="wps">
            <w:drawing>
              <wp:anchor distT="0" distB="0" distL="114300" distR="114300" simplePos="0" relativeHeight="251639808" behindDoc="0" locked="0" layoutInCell="1" allowOverlap="1" wp14:anchorId="0A899E77" wp14:editId="5C90E5CA">
                <wp:simplePos x="0" y="0"/>
                <wp:positionH relativeFrom="column">
                  <wp:posOffset>2523766</wp:posOffset>
                </wp:positionH>
                <wp:positionV relativeFrom="paragraph">
                  <wp:posOffset>426085</wp:posOffset>
                </wp:positionV>
                <wp:extent cx="723569" cy="326004"/>
                <wp:effectExtent l="0" t="0" r="19685" b="1714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326004"/>
                        </a:xfrm>
                        <a:prstGeom prst="rect">
                          <a:avLst/>
                        </a:prstGeom>
                        <a:solidFill>
                          <a:srgbClr val="FFFFFF"/>
                        </a:solidFill>
                        <a:ln w="9525">
                          <a:solidFill>
                            <a:srgbClr val="000000"/>
                          </a:solidFill>
                          <a:miter lim="800000"/>
                          <a:headEnd/>
                          <a:tailEnd/>
                        </a:ln>
                      </wps:spPr>
                      <wps:txbx>
                        <w:txbxContent>
                          <w:p w:rsidR="001970EA" w:rsidRPr="008E2E66" w:rsidRDefault="001970EA" w:rsidP="001970EA">
                            <w:r>
                              <w:rPr>
                                <w:i/>
                              </w:rPr>
                              <w:t>Figura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899E77" id="_x0000_t202" coordsize="21600,21600" o:spt="202" path="m,l,21600r21600,l21600,xe">
                <v:stroke joinstyle="miter"/>
                <v:path gradientshapeok="t" o:connecttype="rect"/>
              </v:shapetype>
              <v:shape id="Casella di testo 2" o:spid="_x0000_s1026" type="#_x0000_t202" style="position:absolute;left:0;text-align:left;margin-left:198.7pt;margin-top:33.55pt;width:56.95pt;height:25.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">
                <v:textbox>
                  <w:txbxContent>
                    <w:p w:rsidR="001970EA" w:rsidRPr="008E2E66" w:rsidRDefault="001970EA" w:rsidP="001970EA">
                      <w:r>
                        <w:rPr>
                          <w:i/>
                        </w:rPr>
                        <w:t>Figura 1</w:t>
                      </w:r>
                    </w:p>
                  </w:txbxContent>
                </v:textbox>
              </v:shape>
            </w:pict>
          </mc:Fallback>
        </mc:AlternateContent>
      </w: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r w:rsidRPr="008E2E66">
        <w:rPr>
          <w:rFonts w:ascii="Times New Roman" w:hAnsi="Times New Roman" w:cs="Times New Roman"/>
          <w:sz w:val="24"/>
          <w:szCs w:val="24"/>
        </w:rPr>
        <w:t xml:space="preserve">Analizzando il sistema in figura 1 si può facilmente intuire come, alla sollecitazione armonica di ampiezza </w:t>
      </w:r>
      <w:r w:rsidRPr="008E2E66">
        <w:rPr>
          <w:rFonts w:ascii="Times New Roman" w:hAnsi="Times New Roman" w:cs="Times New Roman"/>
          <w:i/>
          <w:sz w:val="24"/>
          <w:szCs w:val="24"/>
        </w:rPr>
        <w:t>F</w:t>
      </w:r>
      <w:r w:rsidRPr="008E2E66">
        <w:rPr>
          <w:sz w:val="24"/>
          <w:szCs w:val="24"/>
        </w:rPr>
        <w:t xml:space="preserve"> </w:t>
      </w:r>
      <w:r w:rsidRPr="008E2E66">
        <w:rPr>
          <w:rFonts w:ascii="Times New Roman" w:hAnsi="Times New Roman" w:cs="Times New Roman"/>
          <w:sz w:val="24"/>
          <w:szCs w:val="24"/>
        </w:rPr>
        <w:t xml:space="preserve">e pulsazione </w:t>
      </w:r>
      <w:r>
        <w:rPr>
          <w:rFonts w:ascii="Times New Roman" w:hAnsi="Times New Roman" w:cs="Times New Roman"/>
          <w:sz w:val="24"/>
          <w:szCs w:val="24"/>
        </w:rPr>
        <w:t xml:space="preserve">ω, il sistema risponda con spostamenti δ, anch’essi oscillanti con la forza, </w:t>
      </w:r>
      <w:r>
        <w:rPr>
          <w:rFonts w:ascii="Times New Roman" w:hAnsi="Times New Roman" w:cs="Times New Roman"/>
          <w:sz w:val="24"/>
          <w:szCs w:val="24"/>
        </w:rPr>
        <w:lastRenderedPageBreak/>
        <w:t xml:space="preserve">di ampiezza differente a seconda che il verso della sollecitazione sia rivolto in modo tale da far distaccare la trave dall’appoggio o da spingerla contro di esso (vedi figure 2) </w:t>
      </w:r>
    </w:p>
    <w:p w:rsidR="001970EA" w:rsidRDefault="001970EA" w:rsidP="001970EA">
      <w:pPr>
        <w:jc w:val="both"/>
        <w:rPr>
          <w:rFonts w:ascii="Times New Roman" w:hAnsi="Times New Roman" w:cs="Times New Roman"/>
          <w:sz w:val="24"/>
          <w:szCs w:val="24"/>
        </w:rPr>
      </w:pPr>
      <w:r w:rsidRPr="00FF7507">
        <w:rPr>
          <w:rFonts w:ascii="Times New Roman" w:hAnsi="Times New Roman" w:cs="Times New Roman"/>
          <w:noProof/>
          <w:sz w:val="24"/>
          <w:szCs w:val="24"/>
          <w:lang w:eastAsia="it-IT"/>
        </w:rPr>
        <mc:AlternateContent>
          <mc:Choice Requires="wps">
            <w:drawing>
              <wp:anchor distT="0" distB="0" distL="114300" distR="114300" simplePos="0" relativeHeight="251641856" behindDoc="0" locked="0" layoutInCell="1" allowOverlap="1" wp14:anchorId="3DCC56D1" wp14:editId="632B60FF">
                <wp:simplePos x="0" y="0"/>
                <wp:positionH relativeFrom="column">
                  <wp:posOffset>2841984</wp:posOffset>
                </wp:positionH>
                <wp:positionV relativeFrom="paragraph">
                  <wp:posOffset>2715122</wp:posOffset>
                </wp:positionV>
                <wp:extent cx="731520" cy="270344"/>
                <wp:effectExtent l="0" t="0" r="11430" b="1587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0344"/>
                        </a:xfrm>
                        <a:prstGeom prst="rect">
                          <a:avLst/>
                        </a:prstGeom>
                        <a:solidFill>
                          <a:srgbClr val="FFFFFF"/>
                        </a:solidFill>
                        <a:ln w="9525">
                          <a:solidFill>
                            <a:srgbClr val="000000"/>
                          </a:solidFill>
                          <a:miter lim="800000"/>
                          <a:headEnd/>
                          <a:tailEnd/>
                        </a:ln>
                      </wps:spPr>
                      <wps:txbx>
                        <w:txbxContent>
                          <w:p w:rsidR="001970EA" w:rsidRPr="00FF7507" w:rsidRDefault="001970EA" w:rsidP="001970EA">
                            <w:r>
                              <w:rPr>
                                <w:i/>
                              </w:rPr>
                              <w:t>Figura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CC56D1" id="_x0000_s1027" type="#_x0000_t202" style="position:absolute;left:0;text-align:left;margin-left:223.8pt;margin-top:213.8pt;width:57.6pt;height:2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">
                <v:textbox>
                  <w:txbxContent>
                    <w:p w:rsidR="001970EA" w:rsidRPr="00FF7507" w:rsidRDefault="001970EA" w:rsidP="001970EA">
                      <w:r>
                        <w:rPr>
                          <w:i/>
                        </w:rPr>
                        <w:t>Figura 2</w:t>
                      </w:r>
                    </w:p>
                  </w:txbxContent>
                </v:textbox>
              </v:shape>
            </w:pict>
          </mc:Fallback>
        </mc:AlternateContent>
      </w:r>
      <w:r>
        <w:rPr>
          <w:rFonts w:ascii="Times New Roman" w:hAnsi="Times New Roman" w:cs="Times New Roman"/>
          <w:noProof/>
          <w:sz w:val="24"/>
          <w:szCs w:val="24"/>
          <w:lang w:eastAsia="it-IT"/>
        </w:rPr>
        <w:drawing>
          <wp:anchor distT="0" distB="0" distL="114300" distR="114300" simplePos="0" relativeHeight="251640832" behindDoc="0" locked="0" layoutInCell="1" allowOverlap="1" wp14:anchorId="12350502" wp14:editId="170DE68F">
            <wp:simplePos x="0" y="0"/>
            <wp:positionH relativeFrom="column">
              <wp:posOffset>1298575</wp:posOffset>
            </wp:positionH>
            <wp:positionV relativeFrom="paragraph">
              <wp:posOffset>3810</wp:posOffset>
            </wp:positionV>
            <wp:extent cx="3692525" cy="2560320"/>
            <wp:effectExtent l="0" t="0" r="317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2525" cy="2560320"/>
                    </a:xfrm>
                    <a:prstGeom prst="rect">
                      <a:avLst/>
                    </a:prstGeom>
                  </pic:spPr>
                </pic:pic>
              </a:graphicData>
            </a:graphic>
            <wp14:sizeRelH relativeFrom="page">
              <wp14:pctWidth>0</wp14:pctWidth>
            </wp14:sizeRelH>
            <wp14:sizeRelV relativeFrom="page">
              <wp14:pctHeight>0</wp14:pctHeight>
            </wp14:sizeRelV>
          </wp:anchor>
        </w:drawing>
      </w: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r>
        <w:rPr>
          <w:rFonts w:ascii="Times New Roman" w:hAnsi="Times New Roman" w:cs="Times New Roman"/>
          <w:sz w:val="24"/>
          <w:szCs w:val="24"/>
        </w:rPr>
        <w:t>Come si può notare in figura 2 lo spostamento δ ha ampiezza differente a seconda del verso della sollecitazione e, quindi, pur essendo in fase con essa, non costituisce una risposta di tipo armonico. Questo tipo di fenomeno, cioè una risposta non armonica ad una sollecitazione armonica, ha luogo proprio a causa della non linearità del sistema.</w:t>
      </w:r>
    </w:p>
    <w:p w:rsidR="001970EA" w:rsidRDefault="001970EA" w:rsidP="001970EA">
      <w:pPr>
        <w:jc w:val="both"/>
        <w:rPr>
          <w:rFonts w:ascii="Times New Roman" w:hAnsi="Times New Roman" w:cs="Times New Roman"/>
          <w:sz w:val="24"/>
          <w:szCs w:val="24"/>
        </w:rPr>
      </w:pPr>
      <w:r>
        <w:rPr>
          <w:rFonts w:ascii="Times New Roman" w:hAnsi="Times New Roman" w:cs="Times New Roman"/>
          <w:sz w:val="24"/>
          <w:szCs w:val="24"/>
        </w:rPr>
        <w:t>Un altro tipo di fenomeno caratterizzato da sollecitazione armonica che non è opportuno analizzare con i metodi qui descritti è la risposta di un sistema ad una sollecitazione armonica la cui pulsazione sia almeno di un ordine di grandezza inferiore alla prima pulsazione naturale del sistema.</w:t>
      </w:r>
    </w:p>
    <w:p w:rsidR="001970EA" w:rsidRDefault="001970EA" w:rsidP="001970EA">
      <w:pPr>
        <w:jc w:val="both"/>
        <w:rPr>
          <w:rFonts w:ascii="Times New Roman" w:hAnsi="Times New Roman" w:cs="Times New Roman"/>
          <w:sz w:val="24"/>
          <w:szCs w:val="24"/>
        </w:rPr>
      </w:pPr>
      <w:r>
        <w:rPr>
          <w:rFonts w:ascii="Times New Roman" w:hAnsi="Times New Roman" w:cs="Times New Roman"/>
          <w:noProof/>
          <w:sz w:val="24"/>
          <w:szCs w:val="24"/>
          <w:lang w:eastAsia="it-IT"/>
        </w:rPr>
        <w:drawing>
          <wp:anchor distT="0" distB="0" distL="114300" distR="114300" simplePos="0" relativeHeight="251642880" behindDoc="0" locked="0" layoutInCell="1" allowOverlap="1" wp14:anchorId="0B52C4B5" wp14:editId="0151158C">
            <wp:simplePos x="0" y="0"/>
            <wp:positionH relativeFrom="column">
              <wp:posOffset>1564005</wp:posOffset>
            </wp:positionH>
            <wp:positionV relativeFrom="paragraph">
              <wp:posOffset>954405</wp:posOffset>
            </wp:positionV>
            <wp:extent cx="2779395" cy="2393315"/>
            <wp:effectExtent l="0" t="0" r="1905" b="698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9395" cy="23933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In questo caso è conveniente, e non comporta errori rilevanti, trascurare la caratteristica pulsante della sollecitazione utilizzando un modello che preveda una semplice risposta elastica del sistema (caratterizzata quindi dalla matrice </w:t>
      </w:r>
      <w:r>
        <w:rPr>
          <w:rFonts w:ascii="Times New Roman" w:hAnsi="Times New Roman" w:cs="Times New Roman"/>
          <w:b/>
          <w:i/>
          <w:sz w:val="24"/>
          <w:szCs w:val="24"/>
        </w:rPr>
        <w:t>K</w:t>
      </w:r>
      <w:r>
        <w:rPr>
          <w:rFonts w:ascii="Times New Roman" w:hAnsi="Times New Roman" w:cs="Times New Roman"/>
          <w:sz w:val="24"/>
          <w:szCs w:val="24"/>
        </w:rPr>
        <w:t>). Questo tipo di semplificazione è legittimato dall’andamento del diagramma delle ampiezze della risposta (vedi figura 3)</w:t>
      </w:r>
    </w:p>
    <w:p w:rsidR="001970EA" w:rsidRDefault="001970EA" w:rsidP="001970EA">
      <w:pPr>
        <w:jc w:val="both"/>
        <w:rPr>
          <w:rFonts w:ascii="Times New Roman" w:hAnsi="Times New Roman" w:cs="Times New Roman"/>
          <w:sz w:val="24"/>
          <w:szCs w:val="24"/>
        </w:rPr>
      </w:pPr>
    </w:p>
    <w:p w:rsidR="001970EA" w:rsidRDefault="001970EA" w:rsidP="001970EA">
      <w:pPr>
        <w:rPr>
          <w:rFonts w:ascii="Times New Roman" w:hAnsi="Times New Roman" w:cs="Times New Roman"/>
          <w:sz w:val="24"/>
          <w:szCs w:val="24"/>
        </w:rPr>
      </w:pPr>
      <w:r w:rsidRPr="008B3615">
        <w:rPr>
          <w:rFonts w:ascii="Times New Roman" w:hAnsi="Times New Roman" w:cs="Times New Roman"/>
          <w:noProof/>
          <w:sz w:val="24"/>
          <w:szCs w:val="24"/>
          <w:lang w:eastAsia="it-IT"/>
        </w:rPr>
        <mc:AlternateContent>
          <mc:Choice Requires="wps">
            <w:drawing>
              <wp:anchor distT="0" distB="0" distL="114300" distR="114300" simplePos="0" relativeHeight="251643904" behindDoc="0" locked="0" layoutInCell="1" allowOverlap="1" wp14:anchorId="1EB43B68" wp14:editId="0357CA52">
                <wp:simplePos x="0" y="0"/>
                <wp:positionH relativeFrom="column">
                  <wp:posOffset>2435860</wp:posOffset>
                </wp:positionH>
                <wp:positionV relativeFrom="paragraph">
                  <wp:posOffset>2146935</wp:posOffset>
                </wp:positionV>
                <wp:extent cx="834390" cy="254000"/>
                <wp:effectExtent l="0" t="0" r="22860" b="1270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54000"/>
                        </a:xfrm>
                        <a:prstGeom prst="rect">
                          <a:avLst/>
                        </a:prstGeom>
                        <a:solidFill>
                          <a:srgbClr val="FFFFFF"/>
                        </a:solidFill>
                        <a:ln w="9525">
                          <a:solidFill>
                            <a:srgbClr val="000000"/>
                          </a:solidFill>
                          <a:miter lim="800000"/>
                          <a:headEnd/>
                          <a:tailEnd/>
                        </a:ln>
                      </wps:spPr>
                      <wps:txbx>
                        <w:txbxContent>
                          <w:p w:rsidR="001970EA" w:rsidRPr="008B3615" w:rsidRDefault="001970EA" w:rsidP="001970EA">
                            <w:pPr>
                              <w:rPr>
                                <w:i/>
                              </w:rPr>
                            </w:pPr>
                            <w:r>
                              <w:rPr>
                                <w:i/>
                              </w:rPr>
                              <w:t>Figura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B43B68" id="_x0000_s1028" type="#_x0000_t202" style="position:absolute;margin-left:191.8pt;margin-top:169.05pt;width:65.7pt;height:2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">
                <v:textbox>
                  <w:txbxContent>
                    <w:p w:rsidR="001970EA" w:rsidRPr="008B3615" w:rsidRDefault="001970EA" w:rsidP="001970EA">
                      <w:pPr>
                        <w:rPr>
                          <w:i/>
                        </w:rPr>
                      </w:pPr>
                      <w:r>
                        <w:rPr>
                          <w:i/>
                        </w:rPr>
                        <w:t>Figura 3</w:t>
                      </w:r>
                    </w:p>
                  </w:txbxContent>
                </v:textbox>
              </v:shape>
            </w:pict>
          </mc:Fallback>
        </mc:AlternateContent>
      </w:r>
      <w:r>
        <w:rPr>
          <w:rFonts w:ascii="Times New Roman" w:hAnsi="Times New Roman" w:cs="Times New Roman"/>
          <w:sz w:val="24"/>
          <w:szCs w:val="24"/>
        </w:rPr>
        <w:br w:type="page"/>
      </w:r>
    </w:p>
    <w:p w:rsidR="001970EA" w:rsidRDefault="001970EA" w:rsidP="001970EA">
      <w:pPr>
        <w:jc w:val="both"/>
        <w:rPr>
          <w:rFonts w:ascii="Times New Roman" w:hAnsi="Times New Roman" w:cs="Times New Roman"/>
          <w:sz w:val="24"/>
          <w:szCs w:val="24"/>
        </w:rPr>
      </w:pPr>
      <w:r>
        <w:rPr>
          <w:rFonts w:ascii="Times New Roman" w:hAnsi="Times New Roman" w:cs="Times New Roman"/>
          <w:sz w:val="24"/>
          <w:szCs w:val="24"/>
        </w:rPr>
        <w:lastRenderedPageBreak/>
        <w:t>Come si può notare, per frequenze basse della forzante, l’ampiezza della risposta è molto vicina al valore unitario che è proprio ciò che caratterizza la risposta elastica statica.</w:t>
      </w:r>
    </w:p>
    <w:p w:rsidR="001970EA" w:rsidRDefault="001970EA" w:rsidP="001970EA">
      <w:pPr>
        <w:jc w:val="both"/>
        <w:rPr>
          <w:rFonts w:ascii="Times New Roman" w:hAnsi="Times New Roman" w:cs="Times New Roman"/>
          <w:b/>
          <w:sz w:val="32"/>
          <w:szCs w:val="24"/>
        </w:rPr>
      </w:pPr>
    </w:p>
    <w:p w:rsidR="001970EA" w:rsidRDefault="001970EA" w:rsidP="001970EA">
      <w:pPr>
        <w:jc w:val="both"/>
        <w:rPr>
          <w:rFonts w:ascii="Times New Roman" w:hAnsi="Times New Roman" w:cs="Times New Roman"/>
          <w:b/>
          <w:sz w:val="32"/>
          <w:szCs w:val="24"/>
        </w:rPr>
      </w:pPr>
      <w:r>
        <w:rPr>
          <w:rFonts w:ascii="Times New Roman" w:hAnsi="Times New Roman" w:cs="Times New Roman"/>
          <w:b/>
          <w:sz w:val="32"/>
          <w:szCs w:val="24"/>
        </w:rPr>
        <w:t>Appendice 2</w:t>
      </w:r>
    </w:p>
    <w:p w:rsidR="001970EA" w:rsidRPr="003E41FA" w:rsidRDefault="001970EA" w:rsidP="001970EA">
      <w:pPr>
        <w:jc w:val="both"/>
        <w:rPr>
          <w:rFonts w:ascii="Times New Roman" w:hAnsi="Times New Roman" w:cs="Times New Roman"/>
          <w:sz w:val="24"/>
          <w:szCs w:val="24"/>
        </w:rPr>
      </w:pPr>
      <w:r>
        <w:rPr>
          <w:rFonts w:ascii="Times New Roman" w:hAnsi="Times New Roman" w:cs="Times New Roman"/>
          <w:noProof/>
          <w:sz w:val="24"/>
          <w:szCs w:val="24"/>
          <w:lang w:eastAsia="it-IT"/>
        </w:rPr>
        <w:drawing>
          <wp:anchor distT="0" distB="0" distL="114300" distR="114300" simplePos="0" relativeHeight="251644928" behindDoc="0" locked="0" layoutInCell="1" allowOverlap="1" wp14:anchorId="59F959FB" wp14:editId="4DFDDE7E">
            <wp:simplePos x="0" y="0"/>
            <wp:positionH relativeFrom="column">
              <wp:posOffset>1378585</wp:posOffset>
            </wp:positionH>
            <wp:positionV relativeFrom="paragraph">
              <wp:posOffset>1454150</wp:posOffset>
            </wp:positionV>
            <wp:extent cx="3032760" cy="215455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2760" cy="21545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Dato un certo sistema, l’effetto di una forza applicata su un suo punto è significativo solo nel caso in cui questa compia effettivamente lavoro sul sistema. Questo vale sia per delle forzanti di natura armonica, sia per le eventuali reazioni elastiche o smorzanti. A titolo di esempio si può portare un diapason (vedi figura 4) eccitato da una forzante armonica </w:t>
      </w:r>
      <w:r w:rsidR="008E1492">
        <w:rPr>
          <w:rFonts w:ascii="Times New Roman" w:hAnsi="Times New Roman" w:cs="Times New Roman"/>
          <w:sz w:val="24"/>
          <w:szCs w:val="24"/>
        </w:rPr>
        <w:t>asimmetrica</w:t>
      </w:r>
      <w:r>
        <w:rPr>
          <w:rFonts w:ascii="Times New Roman" w:hAnsi="Times New Roman" w:cs="Times New Roman"/>
          <w:sz w:val="24"/>
          <w:szCs w:val="24"/>
        </w:rPr>
        <w:t xml:space="preserve">. Questa forzante, proiettata sul piano m dimensionale degli m autovettori selezionati come più rilevanti, risulta agente su modi della risposta asimmetrici, come il primo, e ininfluente su modi di natura simmetrica come il secondo. </w:t>
      </w: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r w:rsidRPr="00B95A9D">
        <w:rPr>
          <w:rFonts w:ascii="Times New Roman" w:hAnsi="Times New Roman" w:cs="Times New Roman"/>
          <w:noProof/>
          <w:sz w:val="24"/>
          <w:szCs w:val="24"/>
          <w:lang w:eastAsia="it-IT"/>
        </w:rPr>
        <mc:AlternateContent>
          <mc:Choice Requires="wps">
            <w:drawing>
              <wp:anchor distT="0" distB="0" distL="114300" distR="114300" simplePos="0" relativeHeight="251645952" behindDoc="0" locked="0" layoutInCell="1" allowOverlap="1" wp14:anchorId="1F4D63F0" wp14:editId="76FFB1B2">
                <wp:simplePos x="0" y="0"/>
                <wp:positionH relativeFrom="column">
                  <wp:posOffset>2446655</wp:posOffset>
                </wp:positionH>
                <wp:positionV relativeFrom="paragraph">
                  <wp:posOffset>203835</wp:posOffset>
                </wp:positionV>
                <wp:extent cx="755015" cy="285750"/>
                <wp:effectExtent l="0" t="0" r="26035" b="1905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285750"/>
                        </a:xfrm>
                        <a:prstGeom prst="rect">
                          <a:avLst/>
                        </a:prstGeom>
                        <a:solidFill>
                          <a:srgbClr val="FFFFFF"/>
                        </a:solidFill>
                        <a:ln w="9525">
                          <a:solidFill>
                            <a:srgbClr val="000000"/>
                          </a:solidFill>
                          <a:miter lim="800000"/>
                          <a:headEnd/>
                          <a:tailEnd/>
                        </a:ln>
                      </wps:spPr>
                      <wps:txbx>
                        <w:txbxContent>
                          <w:p w:rsidR="001970EA" w:rsidRPr="00B95A9D" w:rsidRDefault="001970EA" w:rsidP="001970EA">
                            <w:pPr>
                              <w:rPr>
                                <w:i/>
                              </w:rPr>
                            </w:pPr>
                            <w:r>
                              <w:rPr>
                                <w:i/>
                              </w:rPr>
                              <w:t>Figura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4D63F0" id="_x0000_s1029" type="#_x0000_t202" style="position:absolute;left:0;text-align:left;margin-left:192.65pt;margin-top:16.05pt;width:59.4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">
                <v:textbox>
                  <w:txbxContent>
                    <w:p w:rsidR="001970EA" w:rsidRPr="00B95A9D" w:rsidRDefault="001970EA" w:rsidP="001970EA">
                      <w:pPr>
                        <w:rPr>
                          <w:i/>
                        </w:rPr>
                      </w:pPr>
                      <w:r>
                        <w:rPr>
                          <w:i/>
                        </w:rPr>
                        <w:t>Figura 4</w:t>
                      </w:r>
                    </w:p>
                  </w:txbxContent>
                </v:textbox>
              </v:shape>
            </w:pict>
          </mc:Fallback>
        </mc:AlternateContent>
      </w:r>
    </w:p>
    <w:p w:rsidR="001970EA" w:rsidRDefault="001970EA" w:rsidP="001970EA">
      <w:pPr>
        <w:jc w:val="both"/>
        <w:rPr>
          <w:rFonts w:ascii="Times New Roman" w:hAnsi="Times New Roman" w:cs="Times New Roman"/>
          <w:sz w:val="24"/>
          <w:szCs w:val="24"/>
        </w:rPr>
      </w:pPr>
    </w:p>
    <w:p w:rsidR="001970EA" w:rsidRDefault="001970EA" w:rsidP="001970EA">
      <w:pPr>
        <w:jc w:val="both"/>
        <w:rPr>
          <w:rFonts w:ascii="Times New Roman" w:hAnsi="Times New Roman" w:cs="Times New Roman"/>
          <w:sz w:val="24"/>
          <w:szCs w:val="24"/>
        </w:rPr>
      </w:pPr>
      <w:r>
        <w:rPr>
          <w:rFonts w:ascii="Times New Roman" w:hAnsi="Times New Roman" w:cs="Times New Roman"/>
          <w:sz w:val="24"/>
          <w:szCs w:val="24"/>
        </w:rPr>
        <w:t>Un altro esempio di forza agente sul sistema, ma il cui effetto è nullo, è quello di una forza agente su punti fissi di un sistema, quali possono essere i nodi di un modo di deformazione e/o i punti di incastro di una struttura (vedi figura 5)</w:t>
      </w:r>
    </w:p>
    <w:p w:rsidR="001970EA" w:rsidRDefault="001970EA" w:rsidP="001970EA">
      <w:pPr>
        <w:jc w:val="both"/>
        <w:rPr>
          <w:rFonts w:ascii="Times New Roman" w:hAnsi="Times New Roman" w:cs="Times New Roman"/>
          <w:sz w:val="24"/>
          <w:szCs w:val="24"/>
        </w:rPr>
      </w:pPr>
      <w:r>
        <w:rPr>
          <w:rFonts w:ascii="Times New Roman" w:hAnsi="Times New Roman" w:cs="Times New Roman"/>
          <w:noProof/>
          <w:sz w:val="24"/>
          <w:szCs w:val="24"/>
          <w:lang w:eastAsia="it-IT"/>
        </w:rPr>
        <w:drawing>
          <wp:anchor distT="0" distB="0" distL="114300" distR="114300" simplePos="0" relativeHeight="251646976" behindDoc="0" locked="0" layoutInCell="1" allowOverlap="1" wp14:anchorId="4A50ECC1" wp14:editId="1D9781F4">
            <wp:simplePos x="0" y="0"/>
            <wp:positionH relativeFrom="column">
              <wp:posOffset>1315085</wp:posOffset>
            </wp:positionH>
            <wp:positionV relativeFrom="paragraph">
              <wp:posOffset>179070</wp:posOffset>
            </wp:positionV>
            <wp:extent cx="3482340" cy="2335530"/>
            <wp:effectExtent l="0" t="0" r="3810" b="762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82340" cy="2335530"/>
                    </a:xfrm>
                    <a:prstGeom prst="rect">
                      <a:avLst/>
                    </a:prstGeom>
                  </pic:spPr>
                </pic:pic>
              </a:graphicData>
            </a:graphic>
            <wp14:sizeRelH relativeFrom="page">
              <wp14:pctWidth>0</wp14:pctWidth>
            </wp14:sizeRelH>
            <wp14:sizeRelV relativeFrom="page">
              <wp14:pctHeight>0</wp14:pctHeight>
            </wp14:sizeRelV>
          </wp:anchor>
        </w:drawing>
      </w:r>
    </w:p>
    <w:p w:rsidR="001970EA" w:rsidRDefault="001970EA" w:rsidP="001970EA">
      <w:pPr>
        <w:jc w:val="center"/>
        <w:rPr>
          <w:rFonts w:ascii="Times New Roman" w:hAnsi="Times New Roman" w:cs="Times New Roman"/>
          <w:sz w:val="24"/>
          <w:szCs w:val="24"/>
        </w:rPr>
      </w:pPr>
    </w:p>
    <w:p w:rsidR="001970EA" w:rsidRDefault="001970EA" w:rsidP="001970EA">
      <w:pPr>
        <w:rPr>
          <w:rFonts w:ascii="Times New Roman" w:hAnsi="Times New Roman" w:cs="Times New Roman"/>
          <w:sz w:val="24"/>
          <w:szCs w:val="24"/>
        </w:rPr>
      </w:pPr>
      <w:r w:rsidRPr="009F327A">
        <w:rPr>
          <w:rFonts w:ascii="Times New Roman" w:hAnsi="Times New Roman" w:cs="Times New Roman"/>
          <w:noProof/>
          <w:sz w:val="24"/>
          <w:szCs w:val="24"/>
          <w:lang w:eastAsia="it-IT"/>
        </w:rPr>
        <mc:AlternateContent>
          <mc:Choice Requires="wps">
            <w:drawing>
              <wp:anchor distT="0" distB="0" distL="114300" distR="114300" simplePos="0" relativeHeight="251648000" behindDoc="0" locked="0" layoutInCell="1" allowOverlap="1" wp14:anchorId="58613F50" wp14:editId="25C6B974">
                <wp:simplePos x="0" y="0"/>
                <wp:positionH relativeFrom="column">
                  <wp:posOffset>2560955</wp:posOffset>
                </wp:positionH>
                <wp:positionV relativeFrom="paragraph">
                  <wp:posOffset>2101215</wp:posOffset>
                </wp:positionV>
                <wp:extent cx="810895" cy="262255"/>
                <wp:effectExtent l="0" t="0" r="27305" b="23495"/>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62255"/>
                        </a:xfrm>
                        <a:prstGeom prst="rect">
                          <a:avLst/>
                        </a:prstGeom>
                        <a:solidFill>
                          <a:srgbClr val="FFFFFF"/>
                        </a:solidFill>
                        <a:ln w="9525">
                          <a:solidFill>
                            <a:srgbClr val="000000"/>
                          </a:solidFill>
                          <a:miter lim="800000"/>
                          <a:headEnd/>
                          <a:tailEnd/>
                        </a:ln>
                      </wps:spPr>
                      <wps:txbx>
                        <w:txbxContent>
                          <w:p w:rsidR="001970EA" w:rsidRPr="009F327A" w:rsidRDefault="001970EA" w:rsidP="001970EA">
                            <w:pPr>
                              <w:rPr>
                                <w:i/>
                              </w:rPr>
                            </w:pPr>
                            <w:r>
                              <w:rPr>
                                <w:i/>
                              </w:rPr>
                              <w:t>Figura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613F50" id="_x0000_s1030" type="#_x0000_t202" style="position:absolute;margin-left:201.65pt;margin-top:165.45pt;width:63.85pt;height:20.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">
                <v:textbox>
                  <w:txbxContent>
                    <w:p w:rsidR="001970EA" w:rsidRPr="009F327A" w:rsidRDefault="001970EA" w:rsidP="001970EA">
                      <w:pPr>
                        <w:rPr>
                          <w:i/>
                        </w:rPr>
                      </w:pPr>
                      <w:r>
                        <w:rPr>
                          <w:i/>
                        </w:rPr>
                        <w:t>Figura 5</w:t>
                      </w:r>
                    </w:p>
                  </w:txbxContent>
                </v:textbox>
              </v:shape>
            </w:pict>
          </mc:Fallback>
        </mc:AlternateContent>
      </w:r>
      <w:r>
        <w:rPr>
          <w:rFonts w:ascii="Times New Roman" w:hAnsi="Times New Roman" w:cs="Times New Roman"/>
          <w:sz w:val="24"/>
          <w:szCs w:val="24"/>
        </w:rPr>
        <w:br w:type="page"/>
      </w:r>
    </w:p>
    <w:p w:rsidR="001970EA" w:rsidRDefault="001970EA" w:rsidP="001970EA">
      <w:pPr>
        <w:jc w:val="both"/>
        <w:rPr>
          <w:rFonts w:ascii="Times New Roman" w:hAnsi="Times New Roman" w:cs="Times New Roman"/>
          <w:b/>
          <w:sz w:val="32"/>
          <w:szCs w:val="24"/>
        </w:rPr>
      </w:pPr>
      <w:r>
        <w:rPr>
          <w:rFonts w:ascii="Times New Roman" w:hAnsi="Times New Roman" w:cs="Times New Roman"/>
          <w:b/>
          <w:sz w:val="32"/>
          <w:szCs w:val="24"/>
        </w:rPr>
        <w:lastRenderedPageBreak/>
        <w:t>Appendice 3</w:t>
      </w:r>
    </w:p>
    <w:p w:rsidR="001970EA" w:rsidRDefault="001970EA" w:rsidP="001970EA">
      <w:pPr>
        <w:jc w:val="both"/>
        <w:rPr>
          <w:rFonts w:ascii="Times New Roman" w:hAnsi="Times New Roman" w:cs="Times New Roman"/>
          <w:sz w:val="24"/>
          <w:szCs w:val="24"/>
        </w:rPr>
      </w:pPr>
      <w:r>
        <w:rPr>
          <w:rFonts w:ascii="Times New Roman" w:hAnsi="Times New Roman" w:cs="Times New Roman"/>
          <w:noProof/>
          <w:sz w:val="24"/>
          <w:szCs w:val="24"/>
          <w:lang w:eastAsia="it-IT"/>
        </w:rPr>
        <w:drawing>
          <wp:anchor distT="0" distB="0" distL="114300" distR="114300" simplePos="0" relativeHeight="251675648" behindDoc="0" locked="0" layoutInCell="1" allowOverlap="1" wp14:anchorId="53C5655D" wp14:editId="56CE92E6">
            <wp:simplePos x="0" y="0"/>
            <wp:positionH relativeFrom="column">
              <wp:posOffset>1473835</wp:posOffset>
            </wp:positionH>
            <wp:positionV relativeFrom="paragraph">
              <wp:posOffset>533400</wp:posOffset>
            </wp:positionV>
            <wp:extent cx="3275965" cy="3625215"/>
            <wp:effectExtent l="0" t="0" r="635"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5965" cy="36252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 titolo esemplificativo si riporta l’operazione di “proiezione” su un piano 2D di un punto definito da un vettore 3D (vedi figura 6).</w:t>
      </w:r>
    </w:p>
    <w:p w:rsidR="001970EA" w:rsidRPr="009F327A" w:rsidRDefault="001970EA" w:rsidP="001970EA">
      <w:pPr>
        <w:jc w:val="both"/>
        <w:rPr>
          <w:rFonts w:ascii="Times New Roman" w:hAnsi="Times New Roman" w:cs="Times New Roman"/>
          <w:sz w:val="24"/>
          <w:szCs w:val="24"/>
        </w:rPr>
      </w:pPr>
    </w:p>
    <w:p w:rsidR="001970EA" w:rsidRDefault="001970EA" w:rsidP="001970EA">
      <w:pPr>
        <w:jc w:val="center"/>
        <w:rPr>
          <w:rFonts w:ascii="Times New Roman" w:hAnsi="Times New Roman" w:cs="Times New Roman"/>
          <w:sz w:val="24"/>
          <w:szCs w:val="24"/>
        </w:rPr>
      </w:pPr>
    </w:p>
    <w:p w:rsidR="001970EA" w:rsidRDefault="001970EA" w:rsidP="001970EA">
      <w:pPr>
        <w:jc w:val="center"/>
        <w:rPr>
          <w:rFonts w:ascii="Times New Roman" w:hAnsi="Times New Roman" w:cs="Times New Roman"/>
          <w:sz w:val="24"/>
          <w:szCs w:val="24"/>
        </w:rPr>
      </w:pPr>
    </w:p>
    <w:p w:rsidR="001970EA" w:rsidRDefault="001970EA" w:rsidP="001970EA">
      <w:pPr>
        <w:jc w:val="center"/>
        <w:rPr>
          <w:rFonts w:ascii="Times New Roman" w:hAnsi="Times New Roman" w:cs="Times New Roman"/>
          <w:sz w:val="24"/>
          <w:szCs w:val="24"/>
        </w:rPr>
      </w:pPr>
    </w:p>
    <w:p w:rsidR="001970EA" w:rsidRDefault="001970EA" w:rsidP="001970EA">
      <w:pPr>
        <w:jc w:val="center"/>
        <w:rPr>
          <w:rFonts w:ascii="Times New Roman" w:hAnsi="Times New Roman" w:cs="Times New Roman"/>
          <w:sz w:val="24"/>
          <w:szCs w:val="24"/>
        </w:rPr>
      </w:pPr>
    </w:p>
    <w:p w:rsidR="001970EA" w:rsidRDefault="001970EA" w:rsidP="001970EA">
      <w:pPr>
        <w:jc w:val="center"/>
        <w:rPr>
          <w:rFonts w:ascii="Times New Roman" w:hAnsi="Times New Roman" w:cs="Times New Roman"/>
          <w:sz w:val="24"/>
          <w:szCs w:val="24"/>
        </w:rPr>
      </w:pPr>
    </w:p>
    <w:p w:rsidR="001970EA" w:rsidRDefault="001970EA" w:rsidP="001970EA">
      <w:pPr>
        <w:jc w:val="center"/>
        <w:rPr>
          <w:rFonts w:ascii="Times New Roman" w:hAnsi="Times New Roman" w:cs="Times New Roman"/>
          <w:sz w:val="24"/>
          <w:szCs w:val="24"/>
        </w:rPr>
      </w:pPr>
    </w:p>
    <w:p w:rsidR="001970EA" w:rsidRDefault="001970EA" w:rsidP="001970EA">
      <w:pPr>
        <w:jc w:val="center"/>
        <w:rPr>
          <w:rFonts w:ascii="Times New Roman" w:hAnsi="Times New Roman" w:cs="Times New Roman"/>
          <w:sz w:val="24"/>
          <w:szCs w:val="24"/>
        </w:rPr>
      </w:pPr>
    </w:p>
    <w:p w:rsidR="001970EA" w:rsidRDefault="001970EA" w:rsidP="001970EA">
      <w:pPr>
        <w:jc w:val="center"/>
        <w:rPr>
          <w:rFonts w:ascii="Times New Roman" w:hAnsi="Times New Roman" w:cs="Times New Roman"/>
          <w:sz w:val="24"/>
          <w:szCs w:val="24"/>
        </w:rPr>
      </w:pPr>
    </w:p>
    <w:p w:rsidR="001970EA" w:rsidRDefault="001970EA" w:rsidP="001970EA">
      <w:pPr>
        <w:jc w:val="center"/>
        <w:rPr>
          <w:rFonts w:ascii="Times New Roman" w:hAnsi="Times New Roman" w:cs="Times New Roman"/>
          <w:sz w:val="24"/>
          <w:szCs w:val="24"/>
        </w:rPr>
      </w:pPr>
    </w:p>
    <w:p w:rsidR="001970EA" w:rsidRDefault="001970EA" w:rsidP="001970EA">
      <w:pPr>
        <w:jc w:val="center"/>
        <w:rPr>
          <w:rFonts w:ascii="Times New Roman" w:hAnsi="Times New Roman" w:cs="Times New Roman"/>
          <w:sz w:val="24"/>
          <w:szCs w:val="24"/>
        </w:rPr>
      </w:pPr>
    </w:p>
    <w:p w:rsidR="001970EA" w:rsidRDefault="001970EA" w:rsidP="001970EA">
      <w:pPr>
        <w:jc w:val="center"/>
        <w:rPr>
          <w:rFonts w:ascii="Times New Roman" w:hAnsi="Times New Roman" w:cs="Times New Roman"/>
          <w:sz w:val="24"/>
          <w:szCs w:val="24"/>
        </w:rPr>
      </w:pPr>
      <w:r w:rsidRPr="009F327A">
        <w:rPr>
          <w:rFonts w:ascii="Times New Roman" w:hAnsi="Times New Roman" w:cs="Times New Roman"/>
          <w:noProof/>
          <w:sz w:val="24"/>
          <w:szCs w:val="24"/>
          <w:lang w:eastAsia="it-IT"/>
        </w:rPr>
        <mc:AlternateContent>
          <mc:Choice Requires="wps">
            <w:drawing>
              <wp:anchor distT="0" distB="0" distL="114300" distR="114300" simplePos="0" relativeHeight="251676672" behindDoc="0" locked="0" layoutInCell="1" allowOverlap="1" wp14:anchorId="4DE673E5" wp14:editId="1CF8F913">
                <wp:simplePos x="0" y="0"/>
                <wp:positionH relativeFrom="column">
                  <wp:posOffset>2640330</wp:posOffset>
                </wp:positionH>
                <wp:positionV relativeFrom="paragraph">
                  <wp:posOffset>88265</wp:posOffset>
                </wp:positionV>
                <wp:extent cx="731520" cy="278130"/>
                <wp:effectExtent l="0" t="0" r="11430" b="2667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8130"/>
                        </a:xfrm>
                        <a:prstGeom prst="rect">
                          <a:avLst/>
                        </a:prstGeom>
                        <a:solidFill>
                          <a:srgbClr val="FFFFFF"/>
                        </a:solidFill>
                        <a:ln w="9525">
                          <a:solidFill>
                            <a:srgbClr val="000000"/>
                          </a:solidFill>
                          <a:miter lim="800000"/>
                          <a:headEnd/>
                          <a:tailEnd/>
                        </a:ln>
                      </wps:spPr>
                      <wps:txbx>
                        <w:txbxContent>
                          <w:p w:rsidR="001970EA" w:rsidRPr="009F327A" w:rsidRDefault="001970EA" w:rsidP="001970EA">
                            <w:pPr>
                              <w:rPr>
                                <w:i/>
                              </w:rPr>
                            </w:pPr>
                            <w:r>
                              <w:rPr>
                                <w:i/>
                              </w:rPr>
                              <w:t>Figura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E673E5" id="_x0000_s1031" type="#_x0000_t202" style="position:absolute;left:0;text-align:left;margin-left:207.9pt;margin-top:6.95pt;width:57.6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">
                <v:textbox>
                  <w:txbxContent>
                    <w:p w:rsidR="001970EA" w:rsidRPr="009F327A" w:rsidRDefault="001970EA" w:rsidP="001970EA">
                      <w:pPr>
                        <w:rPr>
                          <w:i/>
                        </w:rPr>
                      </w:pPr>
                      <w:r>
                        <w:rPr>
                          <w:i/>
                        </w:rPr>
                        <w:t>Figura 6</w:t>
                      </w:r>
                    </w:p>
                  </w:txbxContent>
                </v:textbox>
              </v:shape>
            </w:pict>
          </mc:Fallback>
        </mc:AlternateContent>
      </w:r>
    </w:p>
    <w:p w:rsidR="001970EA" w:rsidRDefault="001970EA" w:rsidP="001970EA">
      <w:pPr>
        <w:rPr>
          <w:rFonts w:ascii="Times New Roman" w:hAnsi="Times New Roman" w:cs="Times New Roman"/>
          <w:sz w:val="24"/>
          <w:szCs w:val="24"/>
        </w:rPr>
      </w:pPr>
    </w:p>
    <w:p w:rsidR="001970EA" w:rsidRPr="009F327A" w:rsidRDefault="001970EA" w:rsidP="001970EA">
      <w:pPr>
        <w:rPr>
          <w:rFonts w:ascii="Times New Roman" w:hAnsi="Times New Roman" w:cs="Times New Roman"/>
          <w:sz w:val="24"/>
          <w:szCs w:val="24"/>
        </w:rPr>
      </w:pPr>
      <w:r>
        <w:rPr>
          <w:rFonts w:ascii="Times New Roman" w:hAnsi="Times New Roman" w:cs="Times New Roman"/>
          <w:sz w:val="24"/>
          <w:szCs w:val="24"/>
        </w:rPr>
        <w:t xml:space="preserve">L’annullamento dello scarto </w:t>
      </w:r>
      <w:r>
        <w:rPr>
          <w:rFonts w:ascii="Times New Roman" w:hAnsi="Times New Roman" w:cs="Times New Roman"/>
          <w:b/>
          <w:sz w:val="24"/>
          <w:szCs w:val="24"/>
        </w:rPr>
        <w:t>r</w:t>
      </w:r>
      <w:r>
        <w:rPr>
          <w:rFonts w:ascii="Times New Roman" w:hAnsi="Times New Roman" w:cs="Times New Roman"/>
          <w:sz w:val="24"/>
          <w:szCs w:val="24"/>
        </w:rPr>
        <w:t>, cui si fa riferimento in nota 5, è equivalente all’operazione di proiezione qui illustrata nel caso in cui n sia uguale a 3 ed m a 2.</w:t>
      </w:r>
    </w:p>
    <w:tbl>
      <w:tblPr>
        <w:tblStyle w:val="Grigliatabella"/>
        <w:tblW w:w="9976" w:type="dxa"/>
        <w:tblLook w:val="04A0" w:firstRow="1" w:lastRow="0" w:firstColumn="1" w:lastColumn="0" w:noHBand="0" w:noVBand="1"/>
      </w:tblPr>
      <w:tblGrid>
        <w:gridCol w:w="3162"/>
        <w:gridCol w:w="2355"/>
        <w:gridCol w:w="2001"/>
        <w:gridCol w:w="2458"/>
      </w:tblGrid>
      <w:tr w:rsidR="007A5E70" w:rsidTr="007A5E70">
        <w:trPr>
          <w:trHeight w:val="297"/>
        </w:trPr>
        <w:tc>
          <w:tcPr>
            <w:tcW w:w="3162" w:type="dxa"/>
          </w:tcPr>
          <w:p w:rsidR="007A5E70" w:rsidRDefault="007A5E70" w:rsidP="009B3CB2">
            <w:pPr>
              <w:jc w:val="both"/>
              <w:rPr>
                <w:rFonts w:ascii="Times New Roman" w:hAnsi="Times New Roman" w:cs="Times New Roman"/>
                <w:sz w:val="24"/>
                <w:szCs w:val="24"/>
              </w:rPr>
            </w:pPr>
            <w:r>
              <w:rPr>
                <w:rFonts w:ascii="Times New Roman" w:hAnsi="Times New Roman" w:cs="Times New Roman"/>
                <w:sz w:val="24"/>
                <w:szCs w:val="24"/>
              </w:rPr>
              <w:t>Autore/revisore</w:t>
            </w:r>
          </w:p>
        </w:tc>
        <w:tc>
          <w:tcPr>
            <w:tcW w:w="2355" w:type="dxa"/>
          </w:tcPr>
          <w:p w:rsidR="007A5E70" w:rsidRDefault="007A5E70" w:rsidP="009B3CB2">
            <w:pPr>
              <w:jc w:val="both"/>
              <w:rPr>
                <w:rFonts w:ascii="Times New Roman" w:hAnsi="Times New Roman" w:cs="Times New Roman"/>
                <w:sz w:val="24"/>
                <w:szCs w:val="24"/>
              </w:rPr>
            </w:pPr>
            <w:r>
              <w:rPr>
                <w:rFonts w:ascii="Times New Roman" w:hAnsi="Times New Roman" w:cs="Times New Roman"/>
                <w:sz w:val="24"/>
                <w:szCs w:val="24"/>
              </w:rPr>
              <w:t>Prima stesura</w:t>
            </w:r>
          </w:p>
        </w:tc>
        <w:tc>
          <w:tcPr>
            <w:tcW w:w="2001" w:type="dxa"/>
          </w:tcPr>
          <w:p w:rsidR="007A5E70" w:rsidRDefault="007A5E70" w:rsidP="009B3CB2">
            <w:pPr>
              <w:jc w:val="both"/>
              <w:rPr>
                <w:rFonts w:ascii="Times New Roman" w:hAnsi="Times New Roman" w:cs="Times New Roman"/>
                <w:sz w:val="24"/>
                <w:szCs w:val="24"/>
              </w:rPr>
            </w:pPr>
            <w:r>
              <w:rPr>
                <w:rFonts w:ascii="Times New Roman" w:hAnsi="Times New Roman" w:cs="Times New Roman"/>
                <w:sz w:val="24"/>
                <w:szCs w:val="24"/>
              </w:rPr>
              <w:t>Revisione</w:t>
            </w:r>
          </w:p>
        </w:tc>
        <w:tc>
          <w:tcPr>
            <w:tcW w:w="2458" w:type="dxa"/>
          </w:tcPr>
          <w:p w:rsidR="007A5E70" w:rsidRDefault="007A5E70" w:rsidP="009B3CB2">
            <w:pPr>
              <w:jc w:val="both"/>
              <w:rPr>
                <w:rFonts w:ascii="Times New Roman" w:hAnsi="Times New Roman" w:cs="Times New Roman"/>
                <w:sz w:val="24"/>
                <w:szCs w:val="24"/>
              </w:rPr>
            </w:pPr>
            <w:r>
              <w:rPr>
                <w:rFonts w:ascii="Times New Roman" w:hAnsi="Times New Roman" w:cs="Times New Roman"/>
                <w:sz w:val="24"/>
                <w:szCs w:val="24"/>
              </w:rPr>
              <w:t>Totale</w:t>
            </w:r>
          </w:p>
        </w:tc>
      </w:tr>
      <w:tr w:rsidR="007A5E70" w:rsidTr="007A5E70">
        <w:trPr>
          <w:trHeight w:val="310"/>
        </w:trPr>
        <w:tc>
          <w:tcPr>
            <w:tcW w:w="3162" w:type="dxa"/>
          </w:tcPr>
          <w:p w:rsidR="007A5E70" w:rsidRDefault="00F20C36" w:rsidP="009B3CB2">
            <w:pPr>
              <w:jc w:val="both"/>
              <w:rPr>
                <w:rFonts w:ascii="Times New Roman" w:hAnsi="Times New Roman" w:cs="Times New Roman"/>
                <w:sz w:val="24"/>
                <w:szCs w:val="24"/>
              </w:rPr>
            </w:pPr>
            <w:r>
              <w:rPr>
                <w:rFonts w:ascii="Times New Roman" w:hAnsi="Times New Roman" w:cs="Times New Roman"/>
                <w:sz w:val="24"/>
                <w:szCs w:val="24"/>
              </w:rPr>
              <w:t>Benedetto</w:t>
            </w:r>
            <w:r>
              <w:rPr>
                <w:rFonts w:ascii="Times New Roman" w:hAnsi="Times New Roman" w:cs="Times New Roman"/>
                <w:sz w:val="24"/>
                <w:szCs w:val="24"/>
              </w:rPr>
              <w:t xml:space="preserve"> Gabriele</w:t>
            </w:r>
          </w:p>
        </w:tc>
        <w:tc>
          <w:tcPr>
            <w:tcW w:w="2355" w:type="dxa"/>
          </w:tcPr>
          <w:p w:rsidR="007A5E70" w:rsidRDefault="007A5E70" w:rsidP="009B3CB2">
            <w:pPr>
              <w:jc w:val="both"/>
              <w:rPr>
                <w:rFonts w:ascii="Times New Roman" w:hAnsi="Times New Roman" w:cs="Times New Roman"/>
                <w:sz w:val="24"/>
                <w:szCs w:val="24"/>
              </w:rPr>
            </w:pPr>
            <w:r>
              <w:rPr>
                <w:rFonts w:ascii="Times New Roman" w:hAnsi="Times New Roman" w:cs="Times New Roman"/>
                <w:sz w:val="24"/>
                <w:szCs w:val="24"/>
              </w:rPr>
              <w:t>6</w:t>
            </w:r>
          </w:p>
        </w:tc>
        <w:tc>
          <w:tcPr>
            <w:tcW w:w="2001" w:type="dxa"/>
          </w:tcPr>
          <w:p w:rsidR="007A5E70" w:rsidRDefault="007A5E70" w:rsidP="009B3CB2">
            <w:pPr>
              <w:jc w:val="both"/>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7A5E70" w:rsidRDefault="007A5E70" w:rsidP="009B3CB2">
            <w:pPr>
              <w:jc w:val="both"/>
              <w:rPr>
                <w:rFonts w:ascii="Times New Roman" w:hAnsi="Times New Roman" w:cs="Times New Roman"/>
                <w:sz w:val="24"/>
                <w:szCs w:val="24"/>
              </w:rPr>
            </w:pPr>
            <w:r>
              <w:rPr>
                <w:rFonts w:ascii="Times New Roman" w:hAnsi="Times New Roman" w:cs="Times New Roman"/>
                <w:sz w:val="24"/>
                <w:szCs w:val="24"/>
              </w:rPr>
              <w:t>7</w:t>
            </w:r>
          </w:p>
        </w:tc>
      </w:tr>
      <w:tr w:rsidR="007A5E70" w:rsidTr="007A5E70">
        <w:trPr>
          <w:trHeight w:val="310"/>
        </w:trPr>
        <w:tc>
          <w:tcPr>
            <w:tcW w:w="3162" w:type="dxa"/>
          </w:tcPr>
          <w:p w:rsidR="007A5E70" w:rsidRDefault="00F20C36" w:rsidP="00F20C36">
            <w:pPr>
              <w:jc w:val="both"/>
              <w:rPr>
                <w:rFonts w:ascii="Times New Roman" w:hAnsi="Times New Roman" w:cs="Times New Roman"/>
                <w:sz w:val="24"/>
                <w:szCs w:val="24"/>
              </w:rPr>
            </w:pPr>
            <w:r>
              <w:rPr>
                <w:rFonts w:ascii="Times New Roman" w:hAnsi="Times New Roman" w:cs="Times New Roman"/>
                <w:sz w:val="24"/>
                <w:szCs w:val="24"/>
              </w:rPr>
              <w:t>Radicchi</w:t>
            </w:r>
            <w:r>
              <w:rPr>
                <w:rFonts w:ascii="Times New Roman" w:hAnsi="Times New Roman" w:cs="Times New Roman"/>
                <w:sz w:val="24"/>
                <w:szCs w:val="24"/>
              </w:rPr>
              <w:t xml:space="preserve"> Luigi</w:t>
            </w:r>
          </w:p>
        </w:tc>
        <w:tc>
          <w:tcPr>
            <w:tcW w:w="2355" w:type="dxa"/>
          </w:tcPr>
          <w:p w:rsidR="007A5E70" w:rsidRDefault="007A5E70" w:rsidP="009B3CB2">
            <w:pPr>
              <w:jc w:val="both"/>
              <w:rPr>
                <w:rFonts w:ascii="Times New Roman" w:hAnsi="Times New Roman" w:cs="Times New Roman"/>
                <w:sz w:val="24"/>
                <w:szCs w:val="24"/>
              </w:rPr>
            </w:pPr>
            <w:r>
              <w:rPr>
                <w:rFonts w:ascii="Times New Roman" w:hAnsi="Times New Roman" w:cs="Times New Roman"/>
                <w:sz w:val="24"/>
                <w:szCs w:val="24"/>
              </w:rPr>
              <w:t>6</w:t>
            </w:r>
          </w:p>
        </w:tc>
        <w:tc>
          <w:tcPr>
            <w:tcW w:w="2001" w:type="dxa"/>
          </w:tcPr>
          <w:p w:rsidR="007A5E70" w:rsidRDefault="007A5E70" w:rsidP="009B3CB2">
            <w:pPr>
              <w:jc w:val="both"/>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7A5E70" w:rsidRDefault="007A5E70" w:rsidP="009B3CB2">
            <w:pPr>
              <w:jc w:val="both"/>
              <w:rPr>
                <w:rFonts w:ascii="Times New Roman" w:hAnsi="Times New Roman" w:cs="Times New Roman"/>
                <w:sz w:val="24"/>
                <w:szCs w:val="24"/>
              </w:rPr>
            </w:pPr>
            <w:r>
              <w:rPr>
                <w:rFonts w:ascii="Times New Roman" w:hAnsi="Times New Roman" w:cs="Times New Roman"/>
                <w:sz w:val="24"/>
                <w:szCs w:val="24"/>
              </w:rPr>
              <w:t>7</w:t>
            </w:r>
          </w:p>
        </w:tc>
      </w:tr>
      <w:tr w:rsidR="007A5E70" w:rsidTr="007A5E70">
        <w:trPr>
          <w:trHeight w:val="324"/>
        </w:trPr>
        <w:tc>
          <w:tcPr>
            <w:tcW w:w="3162" w:type="dxa"/>
          </w:tcPr>
          <w:p w:rsidR="007A5E70" w:rsidRDefault="00F20C36" w:rsidP="009B3CB2">
            <w:pPr>
              <w:jc w:val="both"/>
              <w:rPr>
                <w:rFonts w:ascii="Times New Roman" w:hAnsi="Times New Roman" w:cs="Times New Roman"/>
                <w:sz w:val="24"/>
                <w:szCs w:val="24"/>
              </w:rPr>
            </w:pPr>
            <w:r>
              <w:rPr>
                <w:rFonts w:ascii="Times New Roman" w:hAnsi="Times New Roman" w:cs="Times New Roman"/>
                <w:sz w:val="24"/>
                <w:szCs w:val="24"/>
              </w:rPr>
              <w:t>Scavo</w:t>
            </w:r>
            <w:r>
              <w:rPr>
                <w:rFonts w:ascii="Times New Roman" w:hAnsi="Times New Roman" w:cs="Times New Roman"/>
                <w:sz w:val="24"/>
                <w:szCs w:val="24"/>
              </w:rPr>
              <w:t xml:space="preserve"> Dario</w:t>
            </w:r>
          </w:p>
        </w:tc>
        <w:tc>
          <w:tcPr>
            <w:tcW w:w="2355" w:type="dxa"/>
          </w:tcPr>
          <w:p w:rsidR="007A5E70" w:rsidRDefault="007A5E70" w:rsidP="009B3CB2">
            <w:pPr>
              <w:jc w:val="both"/>
              <w:rPr>
                <w:rFonts w:ascii="Times New Roman" w:hAnsi="Times New Roman" w:cs="Times New Roman"/>
                <w:sz w:val="24"/>
                <w:szCs w:val="24"/>
              </w:rPr>
            </w:pPr>
            <w:r>
              <w:rPr>
                <w:rFonts w:ascii="Times New Roman" w:hAnsi="Times New Roman" w:cs="Times New Roman"/>
                <w:sz w:val="24"/>
                <w:szCs w:val="24"/>
              </w:rPr>
              <w:t>6</w:t>
            </w:r>
          </w:p>
        </w:tc>
        <w:tc>
          <w:tcPr>
            <w:tcW w:w="2001" w:type="dxa"/>
          </w:tcPr>
          <w:p w:rsidR="007A5E70" w:rsidRDefault="007A5E70" w:rsidP="009B3CB2">
            <w:pPr>
              <w:jc w:val="both"/>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7A5E70" w:rsidRDefault="007A5E70" w:rsidP="009B3CB2">
            <w:pPr>
              <w:jc w:val="both"/>
              <w:rPr>
                <w:rFonts w:ascii="Times New Roman" w:hAnsi="Times New Roman" w:cs="Times New Roman"/>
                <w:sz w:val="24"/>
                <w:szCs w:val="24"/>
              </w:rPr>
            </w:pPr>
            <w:r>
              <w:rPr>
                <w:rFonts w:ascii="Times New Roman" w:hAnsi="Times New Roman" w:cs="Times New Roman"/>
                <w:sz w:val="24"/>
                <w:szCs w:val="24"/>
              </w:rPr>
              <w:t>7</w:t>
            </w:r>
          </w:p>
        </w:tc>
      </w:tr>
    </w:tbl>
    <w:p w:rsidR="00115FD7" w:rsidRPr="007A5E70" w:rsidRDefault="00115FD7" w:rsidP="009B3CB2">
      <w:pPr>
        <w:jc w:val="both"/>
        <w:rPr>
          <w:rFonts w:ascii="Times New Roman" w:hAnsi="Times New Roman" w:cs="Times New Roman"/>
          <w:sz w:val="24"/>
          <w:szCs w:val="24"/>
        </w:rPr>
      </w:pPr>
      <w:bookmarkStart w:id="0" w:name="_GoBack"/>
      <w:bookmarkEnd w:id="0"/>
    </w:p>
    <w:sectPr w:rsidR="00115FD7" w:rsidRPr="007A5E70">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4AE" w:rsidRDefault="00CE64AE" w:rsidP="0021749B">
      <w:pPr>
        <w:spacing w:after="0" w:line="240" w:lineRule="auto"/>
      </w:pPr>
      <w:r>
        <w:separator/>
      </w:r>
    </w:p>
  </w:endnote>
  <w:endnote w:type="continuationSeparator" w:id="0">
    <w:p w:rsidR="00CE64AE" w:rsidRDefault="00CE64AE" w:rsidP="0021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F43">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B2" w:rsidRDefault="00981AB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B2" w:rsidRDefault="00981AB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B2" w:rsidRDefault="00981A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4AE" w:rsidRDefault="00CE64AE" w:rsidP="0021749B">
      <w:pPr>
        <w:spacing w:after="0" w:line="240" w:lineRule="auto"/>
      </w:pPr>
      <w:r>
        <w:separator/>
      </w:r>
    </w:p>
  </w:footnote>
  <w:footnote w:type="continuationSeparator" w:id="0">
    <w:p w:rsidR="00CE64AE" w:rsidRDefault="00CE64AE" w:rsidP="00217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B2" w:rsidRDefault="00981AB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B2" w:rsidRDefault="00981AB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B2" w:rsidRDefault="00981AB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6460B"/>
    <w:multiLevelType w:val="hybridMultilevel"/>
    <w:tmpl w:val="C4DA727E"/>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
    <w:nsid w:val="602F4754"/>
    <w:multiLevelType w:val="multilevel"/>
    <w:tmpl w:val="C0D68A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21"/>
    <w:rsid w:val="00060FA1"/>
    <w:rsid w:val="00086C51"/>
    <w:rsid w:val="000C3AF9"/>
    <w:rsid w:val="00115FD7"/>
    <w:rsid w:val="00125453"/>
    <w:rsid w:val="00134501"/>
    <w:rsid w:val="001715A9"/>
    <w:rsid w:val="00181CAB"/>
    <w:rsid w:val="001970EA"/>
    <w:rsid w:val="001F1016"/>
    <w:rsid w:val="0021568D"/>
    <w:rsid w:val="0021749B"/>
    <w:rsid w:val="00225260"/>
    <w:rsid w:val="002412A4"/>
    <w:rsid w:val="002A7083"/>
    <w:rsid w:val="002C53EF"/>
    <w:rsid w:val="002E42E7"/>
    <w:rsid w:val="00301525"/>
    <w:rsid w:val="00313CCC"/>
    <w:rsid w:val="00327193"/>
    <w:rsid w:val="00332489"/>
    <w:rsid w:val="00390475"/>
    <w:rsid w:val="0039593A"/>
    <w:rsid w:val="003E4364"/>
    <w:rsid w:val="00437510"/>
    <w:rsid w:val="00446E33"/>
    <w:rsid w:val="00487561"/>
    <w:rsid w:val="004B3D5B"/>
    <w:rsid w:val="004B4FEF"/>
    <w:rsid w:val="00531CB8"/>
    <w:rsid w:val="00543B4B"/>
    <w:rsid w:val="005C53D0"/>
    <w:rsid w:val="006A36F3"/>
    <w:rsid w:val="0074054C"/>
    <w:rsid w:val="00747C00"/>
    <w:rsid w:val="007621BF"/>
    <w:rsid w:val="00786FF9"/>
    <w:rsid w:val="007A5E70"/>
    <w:rsid w:val="007C0A85"/>
    <w:rsid w:val="00832D6C"/>
    <w:rsid w:val="00836007"/>
    <w:rsid w:val="00851C0E"/>
    <w:rsid w:val="008B674F"/>
    <w:rsid w:val="008E1492"/>
    <w:rsid w:val="00922586"/>
    <w:rsid w:val="00952A74"/>
    <w:rsid w:val="00981AB2"/>
    <w:rsid w:val="009820E2"/>
    <w:rsid w:val="009B3CB2"/>
    <w:rsid w:val="009E34FB"/>
    <w:rsid w:val="00A1014B"/>
    <w:rsid w:val="00A13E2F"/>
    <w:rsid w:val="00A13E7B"/>
    <w:rsid w:val="00A96C97"/>
    <w:rsid w:val="00AB6A96"/>
    <w:rsid w:val="00AD5809"/>
    <w:rsid w:val="00AE7C60"/>
    <w:rsid w:val="00B76103"/>
    <w:rsid w:val="00B80BC5"/>
    <w:rsid w:val="00B87744"/>
    <w:rsid w:val="00B97297"/>
    <w:rsid w:val="00C120F6"/>
    <w:rsid w:val="00CC2F52"/>
    <w:rsid w:val="00CD1441"/>
    <w:rsid w:val="00CE64AE"/>
    <w:rsid w:val="00D31433"/>
    <w:rsid w:val="00D45674"/>
    <w:rsid w:val="00D70034"/>
    <w:rsid w:val="00DF37FA"/>
    <w:rsid w:val="00E04B8D"/>
    <w:rsid w:val="00E4078C"/>
    <w:rsid w:val="00ED11A1"/>
    <w:rsid w:val="00ED26BD"/>
    <w:rsid w:val="00EF3704"/>
    <w:rsid w:val="00F20C36"/>
    <w:rsid w:val="00F24726"/>
    <w:rsid w:val="00F27E19"/>
    <w:rsid w:val="00F4612B"/>
    <w:rsid w:val="00F74621"/>
    <w:rsid w:val="00F83D8B"/>
    <w:rsid w:val="00F92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746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4621"/>
    <w:rPr>
      <w:rFonts w:ascii="Tahoma" w:hAnsi="Tahoma" w:cs="Tahoma"/>
      <w:sz w:val="16"/>
      <w:szCs w:val="16"/>
    </w:rPr>
  </w:style>
  <w:style w:type="paragraph" w:styleId="Paragrafoelenco">
    <w:name w:val="List Paragraph"/>
    <w:basedOn w:val="Normale"/>
    <w:uiPriority w:val="34"/>
    <w:qFormat/>
    <w:rsid w:val="00F74621"/>
    <w:pPr>
      <w:ind w:left="720"/>
      <w:contextualSpacing/>
    </w:pPr>
  </w:style>
  <w:style w:type="character" w:styleId="Testosegnaposto">
    <w:name w:val="Placeholder Text"/>
    <w:basedOn w:val="Carpredefinitoparagrafo"/>
    <w:uiPriority w:val="99"/>
    <w:semiHidden/>
    <w:rsid w:val="00786FF9"/>
    <w:rPr>
      <w:color w:val="808080"/>
    </w:rPr>
  </w:style>
  <w:style w:type="table" w:styleId="Grigliatabella">
    <w:name w:val="Table Grid"/>
    <w:basedOn w:val="Tabellanormale"/>
    <w:uiPriority w:val="59"/>
    <w:rsid w:val="0074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174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749B"/>
  </w:style>
  <w:style w:type="paragraph" w:styleId="Pidipagina">
    <w:name w:val="footer"/>
    <w:basedOn w:val="Normale"/>
    <w:link w:val="PidipaginaCarattere"/>
    <w:uiPriority w:val="99"/>
    <w:unhideWhenUsed/>
    <w:rsid w:val="002174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7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746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4621"/>
    <w:rPr>
      <w:rFonts w:ascii="Tahoma" w:hAnsi="Tahoma" w:cs="Tahoma"/>
      <w:sz w:val="16"/>
      <w:szCs w:val="16"/>
    </w:rPr>
  </w:style>
  <w:style w:type="paragraph" w:styleId="Paragrafoelenco">
    <w:name w:val="List Paragraph"/>
    <w:basedOn w:val="Normale"/>
    <w:uiPriority w:val="34"/>
    <w:qFormat/>
    <w:rsid w:val="00F74621"/>
    <w:pPr>
      <w:ind w:left="720"/>
      <w:contextualSpacing/>
    </w:pPr>
  </w:style>
  <w:style w:type="character" w:styleId="Testosegnaposto">
    <w:name w:val="Placeholder Text"/>
    <w:basedOn w:val="Carpredefinitoparagrafo"/>
    <w:uiPriority w:val="99"/>
    <w:semiHidden/>
    <w:rsid w:val="00786FF9"/>
    <w:rPr>
      <w:color w:val="808080"/>
    </w:rPr>
  </w:style>
  <w:style w:type="table" w:styleId="Grigliatabella">
    <w:name w:val="Table Grid"/>
    <w:basedOn w:val="Tabellanormale"/>
    <w:uiPriority w:val="59"/>
    <w:rsid w:val="0074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174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749B"/>
  </w:style>
  <w:style w:type="paragraph" w:styleId="Pidipagina">
    <w:name w:val="footer"/>
    <w:basedOn w:val="Normale"/>
    <w:link w:val="PidipaginaCarattere"/>
    <w:uiPriority w:val="99"/>
    <w:unhideWhenUsed/>
    <w:rsid w:val="002174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3355-2B6B-41E2-B22F-D18724DF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2175</Words>
  <Characters>12404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2017-06-10T11:51:00Z</dcterms:created>
  <dcterms:modified xsi:type="dcterms:W3CDTF">2017-06-10T11:51:00Z</dcterms:modified>
</cp:coreProperties>
</file>